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7CF45" w14:textId="0D9F2C32" w:rsidR="003F37C6" w:rsidRPr="00BC6D0B" w:rsidRDefault="00BC6D0B" w:rsidP="00BC6D0B">
      <w:pPr>
        <w:jc w:val="center"/>
        <w:rPr>
          <w:b/>
        </w:rPr>
      </w:pPr>
      <w:r w:rsidRPr="00BC6D0B">
        <w:rPr>
          <w:b/>
        </w:rPr>
        <w:t xml:space="preserve">TRABAJO DE GÉNEROS PERIODÍSTICOS Y TEXTOS PUBLICITARIOS </w:t>
      </w:r>
    </w:p>
    <w:p w14:paraId="26174932" w14:textId="77777777" w:rsidR="00BC6D0B" w:rsidRDefault="00BC6D0B"/>
    <w:p w14:paraId="665FCB0E" w14:textId="77777777" w:rsidR="00DA26C2" w:rsidRPr="00DA26C2" w:rsidRDefault="00DA26C2">
      <w:pPr>
        <w:rPr>
          <w:b/>
        </w:rPr>
      </w:pPr>
      <w:r w:rsidRPr="00DA26C2">
        <w:rPr>
          <w:b/>
        </w:rPr>
        <w:t>TEORÍA</w:t>
      </w:r>
    </w:p>
    <w:p w14:paraId="03FDD003" w14:textId="77777777" w:rsidR="00DA26C2" w:rsidRPr="00DA26C2" w:rsidRDefault="00DA26C2" w:rsidP="00DA26C2">
      <w:pPr>
        <w:jc w:val="both"/>
        <w:rPr>
          <w:sz w:val="22"/>
          <w:szCs w:val="22"/>
        </w:rPr>
      </w:pPr>
    </w:p>
    <w:p w14:paraId="3B21BEE2" w14:textId="77777777" w:rsidR="00BC6D0B" w:rsidRPr="00DA26C2" w:rsidRDefault="00BC6D0B" w:rsidP="00DA26C2">
      <w:pPr>
        <w:jc w:val="both"/>
        <w:rPr>
          <w:sz w:val="22"/>
          <w:szCs w:val="22"/>
          <w:u w:val="single"/>
        </w:rPr>
      </w:pPr>
      <w:r w:rsidRPr="00DA26C2">
        <w:rPr>
          <w:sz w:val="22"/>
          <w:szCs w:val="22"/>
          <w:u w:val="single"/>
        </w:rPr>
        <w:t xml:space="preserve">Textos de información. </w:t>
      </w:r>
      <w:r w:rsidRPr="00DA26C2">
        <w:rPr>
          <w:sz w:val="22"/>
          <w:szCs w:val="22"/>
        </w:rPr>
        <w:t>Objetividad y actualidad.</w:t>
      </w:r>
    </w:p>
    <w:p w14:paraId="18A4BBFF" w14:textId="77777777" w:rsidR="00BC6D0B" w:rsidRPr="00DA26C2" w:rsidRDefault="00BC6D0B" w:rsidP="00DA26C2">
      <w:pPr>
        <w:jc w:val="both"/>
        <w:rPr>
          <w:sz w:val="22"/>
          <w:szCs w:val="22"/>
        </w:rPr>
      </w:pPr>
    </w:p>
    <w:p w14:paraId="02CCDB97" w14:textId="77777777" w:rsidR="00BC6D0B" w:rsidRPr="00DA26C2" w:rsidRDefault="00BC6D0B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 w:rsidRPr="00DA26C2">
        <w:rPr>
          <w:sz w:val="22"/>
          <w:szCs w:val="22"/>
        </w:rPr>
        <w:t>Noticia</w:t>
      </w:r>
    </w:p>
    <w:p w14:paraId="0810DAF1" w14:textId="77777777" w:rsidR="00BC6D0B" w:rsidRPr="00DA26C2" w:rsidRDefault="00BC6D0B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 w:rsidRPr="00DA26C2">
        <w:rPr>
          <w:sz w:val="22"/>
          <w:szCs w:val="22"/>
        </w:rPr>
        <w:t>Reportaje de información</w:t>
      </w:r>
    </w:p>
    <w:p w14:paraId="09AC140B" w14:textId="77777777" w:rsidR="00BC6D0B" w:rsidRPr="00DA26C2" w:rsidRDefault="00BC6D0B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 w:rsidRPr="00DA26C2">
        <w:rPr>
          <w:sz w:val="22"/>
          <w:szCs w:val="22"/>
        </w:rPr>
        <w:t>Entrevista informativa</w:t>
      </w:r>
    </w:p>
    <w:p w14:paraId="29898EDA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</w:p>
    <w:p w14:paraId="1D3A19DE" w14:textId="77777777" w:rsidR="00BC6D0B" w:rsidRPr="00DA26C2" w:rsidRDefault="00BC6D0B" w:rsidP="00DA26C2">
      <w:pPr>
        <w:jc w:val="both"/>
        <w:rPr>
          <w:sz w:val="22"/>
          <w:szCs w:val="22"/>
          <w:u w:val="single"/>
        </w:rPr>
      </w:pPr>
      <w:r w:rsidRPr="00DA26C2">
        <w:rPr>
          <w:sz w:val="22"/>
          <w:szCs w:val="22"/>
          <w:u w:val="single"/>
        </w:rPr>
        <w:t xml:space="preserve">Textos de opinión. </w:t>
      </w:r>
      <w:r w:rsidRPr="00DA26C2">
        <w:rPr>
          <w:sz w:val="22"/>
          <w:szCs w:val="22"/>
        </w:rPr>
        <w:t>Subjetividad y estructura libre.</w:t>
      </w:r>
    </w:p>
    <w:p w14:paraId="58FF0FF8" w14:textId="77777777" w:rsidR="00BC6D0B" w:rsidRPr="00DA26C2" w:rsidRDefault="00BC6D0B" w:rsidP="00DA26C2">
      <w:pPr>
        <w:jc w:val="both"/>
        <w:rPr>
          <w:sz w:val="22"/>
          <w:szCs w:val="22"/>
        </w:rPr>
      </w:pPr>
    </w:p>
    <w:p w14:paraId="4C149162" w14:textId="77777777" w:rsidR="00BC6D0B" w:rsidRPr="00DA26C2" w:rsidRDefault="00BC6D0B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 w:rsidRPr="00DA26C2">
        <w:rPr>
          <w:sz w:val="22"/>
          <w:szCs w:val="22"/>
        </w:rPr>
        <w:t>Editorial</w:t>
      </w:r>
    </w:p>
    <w:p w14:paraId="4C1A32D8" w14:textId="77777777" w:rsidR="00BC6D0B" w:rsidRPr="00DA26C2" w:rsidRDefault="00BC6D0B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 w:rsidRPr="00DA26C2">
        <w:rPr>
          <w:sz w:val="22"/>
          <w:szCs w:val="22"/>
        </w:rPr>
        <w:t>Artículo</w:t>
      </w:r>
    </w:p>
    <w:p w14:paraId="241D64EF" w14:textId="77777777" w:rsidR="00BC6D0B" w:rsidRDefault="004172F7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Columna</w:t>
      </w:r>
    </w:p>
    <w:p w14:paraId="16B5DDD9" w14:textId="77777777" w:rsidR="00DA26C2" w:rsidRPr="00DA26C2" w:rsidRDefault="00DA26C2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Crítica</w:t>
      </w:r>
    </w:p>
    <w:p w14:paraId="5A0C8A13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</w:p>
    <w:p w14:paraId="2E19D63E" w14:textId="77777777" w:rsidR="00BC6D0B" w:rsidRPr="00DA26C2" w:rsidRDefault="00DA26C2" w:rsidP="00DA26C2">
      <w:pPr>
        <w:jc w:val="both"/>
        <w:rPr>
          <w:sz w:val="22"/>
          <w:szCs w:val="22"/>
        </w:rPr>
      </w:pPr>
      <w:r w:rsidRPr="00DA26C2">
        <w:rPr>
          <w:sz w:val="22"/>
          <w:szCs w:val="22"/>
          <w:u w:val="single"/>
        </w:rPr>
        <w:t>Textos</w:t>
      </w:r>
      <w:r w:rsidR="00BC6D0B" w:rsidRPr="00DA26C2">
        <w:rPr>
          <w:sz w:val="22"/>
          <w:szCs w:val="22"/>
          <w:u w:val="single"/>
        </w:rPr>
        <w:t xml:space="preserve"> mixtos</w:t>
      </w:r>
      <w:r w:rsidR="00BC6D0B" w:rsidRPr="00DA26C2">
        <w:rPr>
          <w:sz w:val="22"/>
          <w:szCs w:val="22"/>
        </w:rPr>
        <w:t xml:space="preserve">. Combinan información y valoración personal. </w:t>
      </w:r>
    </w:p>
    <w:p w14:paraId="303CCC1C" w14:textId="77777777" w:rsidR="00BC6D0B" w:rsidRPr="00DA26C2" w:rsidRDefault="00BC6D0B" w:rsidP="00DA26C2">
      <w:pPr>
        <w:jc w:val="both"/>
        <w:rPr>
          <w:sz w:val="22"/>
          <w:szCs w:val="22"/>
        </w:rPr>
      </w:pPr>
    </w:p>
    <w:p w14:paraId="276F21DE" w14:textId="77777777" w:rsidR="00BC6D0B" w:rsidRPr="00DA26C2" w:rsidRDefault="00BC6D0B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 w:rsidRPr="00DA26C2">
        <w:rPr>
          <w:sz w:val="22"/>
          <w:szCs w:val="22"/>
        </w:rPr>
        <w:t>Crónica</w:t>
      </w:r>
    </w:p>
    <w:p w14:paraId="6D73175D" w14:textId="77777777" w:rsidR="00BC6D0B" w:rsidRPr="00DA26C2" w:rsidRDefault="00BC6D0B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 w:rsidRPr="00DA26C2">
        <w:rPr>
          <w:sz w:val="22"/>
          <w:szCs w:val="22"/>
        </w:rPr>
        <w:t>Reportaje interpretativo y multimedia</w:t>
      </w:r>
    </w:p>
    <w:p w14:paraId="73544331" w14:textId="77777777" w:rsidR="00BC6D0B" w:rsidRPr="00DA26C2" w:rsidRDefault="00BC6D0B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Entrevista perfil </w:t>
      </w:r>
    </w:p>
    <w:p w14:paraId="02A2AB1C" w14:textId="77777777" w:rsidR="00BC6D0B" w:rsidRPr="00DA26C2" w:rsidRDefault="00BC6D0B" w:rsidP="00DA26C2">
      <w:pPr>
        <w:pStyle w:val="Prrafodelista"/>
        <w:numPr>
          <w:ilvl w:val="0"/>
          <w:numId w:val="1"/>
        </w:numPr>
        <w:jc w:val="both"/>
        <w:rPr>
          <w:sz w:val="22"/>
          <w:szCs w:val="22"/>
        </w:rPr>
      </w:pPr>
      <w:r w:rsidRPr="00DA26C2">
        <w:rPr>
          <w:sz w:val="22"/>
          <w:szCs w:val="22"/>
        </w:rPr>
        <w:t>Entrevista online o encuentro digital</w:t>
      </w:r>
    </w:p>
    <w:p w14:paraId="358B11D6" w14:textId="77777777" w:rsidR="00BC6D0B" w:rsidRPr="00DA26C2" w:rsidRDefault="00BC6D0B" w:rsidP="00DA26C2">
      <w:pPr>
        <w:jc w:val="both"/>
        <w:rPr>
          <w:sz w:val="22"/>
          <w:szCs w:val="22"/>
        </w:rPr>
      </w:pPr>
    </w:p>
    <w:p w14:paraId="33380F38" w14:textId="77777777" w:rsidR="00BC6D0B" w:rsidRPr="00DA26C2" w:rsidRDefault="00BC6D0B" w:rsidP="00DA26C2">
      <w:pPr>
        <w:jc w:val="both"/>
        <w:rPr>
          <w:i/>
          <w:sz w:val="22"/>
          <w:szCs w:val="22"/>
        </w:rPr>
      </w:pPr>
      <w:r w:rsidRPr="00DA26C2">
        <w:rPr>
          <w:i/>
          <w:sz w:val="22"/>
          <w:szCs w:val="22"/>
        </w:rPr>
        <w:t>ES</w:t>
      </w:r>
      <w:r w:rsidR="00DA26C2" w:rsidRPr="00DA26C2">
        <w:rPr>
          <w:i/>
          <w:sz w:val="22"/>
          <w:szCs w:val="22"/>
        </w:rPr>
        <w:t>QUEMA AMPLIADO SOBRE LOS TEXTOS</w:t>
      </w:r>
    </w:p>
    <w:p w14:paraId="08ACA4F9" w14:textId="77777777" w:rsidR="00BC6D0B" w:rsidRPr="00DA26C2" w:rsidRDefault="00BC6D0B" w:rsidP="00DA26C2">
      <w:pPr>
        <w:jc w:val="both"/>
        <w:rPr>
          <w:sz w:val="22"/>
          <w:szCs w:val="22"/>
        </w:rPr>
      </w:pPr>
    </w:p>
    <w:p w14:paraId="62419ED3" w14:textId="77777777" w:rsidR="00BC6D0B" w:rsidRPr="00DA26C2" w:rsidRDefault="00BC6D0B" w:rsidP="00DA26C2">
      <w:pPr>
        <w:pStyle w:val="Prrafodelista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DA26C2">
        <w:rPr>
          <w:b/>
          <w:sz w:val="22"/>
          <w:szCs w:val="22"/>
        </w:rPr>
        <w:t>Noticia</w:t>
      </w:r>
    </w:p>
    <w:p w14:paraId="0A76F19A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Hecho actual e interesante: proximidad con el lector, capacidad para emocionar, rareza, relevancia… </w:t>
      </w:r>
    </w:p>
    <w:p w14:paraId="101F5878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Hechos veraces y verificables escritos de manera objetiva. </w:t>
      </w:r>
    </w:p>
    <w:p w14:paraId="1D91BDED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>Responde a las seis preguntas básicas</w:t>
      </w:r>
    </w:p>
    <w:p w14:paraId="7B2FE7C3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Brevedad ajustada al espacio físico. </w:t>
      </w:r>
    </w:p>
    <w:p w14:paraId="77DB2CA8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Finalidad informativa. </w:t>
      </w:r>
    </w:p>
    <w:p w14:paraId="2E4D1CF2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Estructura: titular, entradilla, cuerpo con ilustraciones. Lo más utilizado es la pirámide invertida (de mayor a menor importancia) </w:t>
      </w:r>
    </w:p>
    <w:p w14:paraId="5F5C49C0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</w:p>
    <w:p w14:paraId="728642C8" w14:textId="77777777" w:rsidR="00BC6D0B" w:rsidRPr="00DA26C2" w:rsidRDefault="00BC6D0B" w:rsidP="00DA26C2">
      <w:pPr>
        <w:pStyle w:val="Prrafodelista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DA26C2">
        <w:rPr>
          <w:b/>
          <w:sz w:val="22"/>
          <w:szCs w:val="22"/>
        </w:rPr>
        <w:t>Reportaje</w:t>
      </w:r>
    </w:p>
    <w:p w14:paraId="23BCF269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>Relación con la actualidad, ampliación de una noticia para conocer más en detalle.</w:t>
      </w:r>
    </w:p>
    <w:p w14:paraId="22AC7472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>Extensión variable según el espacio físico que podría publicarse en cualquier momento.</w:t>
      </w:r>
    </w:p>
    <w:p w14:paraId="4CFC0C22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Estructura: título, entradilla, cuerpo e ilustraciones y conclusión. </w:t>
      </w:r>
    </w:p>
    <w:p w14:paraId="7C6A6291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Reportaje informativo: la información es objetiva, sin aportar valoraciones del periodista. </w:t>
      </w:r>
    </w:p>
    <w:p w14:paraId="18545C4C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Reportaje interpretativo: el contenido es mixto, además de informar, el periodista aporta su opinión. </w:t>
      </w:r>
    </w:p>
    <w:p w14:paraId="7765A0C1" w14:textId="77777777" w:rsidR="00DA26C2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Reportaje multimedia: utilizar los recursos audiovisuales para hacer el contenido más atractivo. </w:t>
      </w:r>
    </w:p>
    <w:p w14:paraId="10D50174" w14:textId="77777777" w:rsidR="00DA26C2" w:rsidRPr="00DA26C2" w:rsidRDefault="00DA26C2" w:rsidP="00DA26C2">
      <w:pPr>
        <w:pStyle w:val="Prrafodelista"/>
        <w:jc w:val="both"/>
        <w:rPr>
          <w:sz w:val="22"/>
          <w:szCs w:val="22"/>
        </w:rPr>
      </w:pPr>
    </w:p>
    <w:p w14:paraId="56A58400" w14:textId="77777777" w:rsidR="00BC6D0B" w:rsidRPr="00DA26C2" w:rsidRDefault="00BC6D0B" w:rsidP="00DA26C2">
      <w:pPr>
        <w:pStyle w:val="Prrafodelista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DA26C2">
        <w:rPr>
          <w:b/>
          <w:sz w:val="22"/>
          <w:szCs w:val="22"/>
        </w:rPr>
        <w:t>Entrevista</w:t>
      </w:r>
    </w:p>
    <w:p w14:paraId="26C5CB12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Diálogo entre el periodista y una persona relevante sobre un tema de interés. </w:t>
      </w:r>
    </w:p>
    <w:p w14:paraId="0D0C2791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Menos utilizado en los periódicos y más en las revistas. </w:t>
      </w:r>
    </w:p>
    <w:p w14:paraId="265697BB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Estructura: pirámide invertida, cronológica, por bloques temáticos. </w:t>
      </w:r>
    </w:p>
    <w:p w14:paraId="6307A14C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>La entrevista informativa se centra e</w:t>
      </w:r>
      <w:r w:rsidR="00DA26C2">
        <w:rPr>
          <w:sz w:val="22"/>
          <w:szCs w:val="22"/>
        </w:rPr>
        <w:t>n aspectos profesionales, datos objetivos.</w:t>
      </w:r>
    </w:p>
    <w:p w14:paraId="36C3BB93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La entrevista perfil se centra en aspectos personales, opiniones y sentimientos. </w:t>
      </w:r>
    </w:p>
    <w:p w14:paraId="0DFFBD83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lastRenderedPageBreak/>
        <w:t xml:space="preserve">La entrevista online o encuentro digital consiste en que los lectores envían preguntas al entrevistado, que responde en tiempo real. </w:t>
      </w:r>
    </w:p>
    <w:p w14:paraId="27160C87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</w:p>
    <w:p w14:paraId="13EB6AE4" w14:textId="77777777" w:rsidR="00BC6D0B" w:rsidRPr="00DA26C2" w:rsidRDefault="00BC6D0B" w:rsidP="00DA26C2">
      <w:pPr>
        <w:pStyle w:val="Prrafodelista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DA26C2">
        <w:rPr>
          <w:b/>
          <w:sz w:val="22"/>
          <w:szCs w:val="22"/>
        </w:rPr>
        <w:t>Crónica</w:t>
      </w:r>
    </w:p>
    <w:p w14:paraId="49706A1F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Recopilación de hechos históricos o importantes narrados en un orden cronológico. </w:t>
      </w:r>
    </w:p>
    <w:p w14:paraId="78A3F110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En periodismo, relata de manera ordenada y detallada hechos actuales. </w:t>
      </w:r>
    </w:p>
    <w:p w14:paraId="4463EFCB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Es un relato objetivo que utiliza un lenguaje sencillo. </w:t>
      </w:r>
    </w:p>
    <w:p w14:paraId="48F317B0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Temas variados. </w:t>
      </w:r>
    </w:p>
    <w:p w14:paraId="30E085B8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Similitudes con la noticia: la principal diferencia serían los detalles y el orden cronológico. </w:t>
      </w:r>
    </w:p>
    <w:p w14:paraId="3076A1F6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</w:p>
    <w:p w14:paraId="52302419" w14:textId="77777777" w:rsidR="00BC6D0B" w:rsidRPr="00DA26C2" w:rsidRDefault="00BC6D0B" w:rsidP="00DA26C2">
      <w:pPr>
        <w:pStyle w:val="Prrafodelista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DA26C2">
        <w:rPr>
          <w:b/>
          <w:sz w:val="22"/>
          <w:szCs w:val="22"/>
        </w:rPr>
        <w:t>Editorial</w:t>
      </w:r>
    </w:p>
    <w:p w14:paraId="1BE5A2BC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Diferencia entre “la” editorial (empresa que edita) y “el” editorial (texto de opinión en periodismo). También se llama artículo de fondo o </w:t>
      </w:r>
      <w:proofErr w:type="spellStart"/>
      <w:r w:rsidRPr="00DA26C2">
        <w:rPr>
          <w:sz w:val="22"/>
          <w:szCs w:val="22"/>
        </w:rPr>
        <w:t>leadingarticle</w:t>
      </w:r>
      <w:proofErr w:type="spellEnd"/>
      <w:r w:rsidRPr="00DA26C2">
        <w:rPr>
          <w:sz w:val="22"/>
          <w:szCs w:val="22"/>
        </w:rPr>
        <w:t>.</w:t>
      </w:r>
    </w:p>
    <w:p w14:paraId="53A0BCFE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Es la “voz” u opinión del periódico, ya que representa su pensamiento o línea ideológica. </w:t>
      </w:r>
    </w:p>
    <w:p w14:paraId="587F4D0A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>Explica, valora y juzga un hecho; a veces hace una predicción del futuro.</w:t>
      </w:r>
    </w:p>
    <w:p w14:paraId="26BB60A3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No está firmado, aunque lo escribe el director o el representante del mismo. </w:t>
      </w:r>
    </w:p>
    <w:p w14:paraId="7D77052F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>Su ubicación es en un lugar relevante y siempre el mismo</w:t>
      </w:r>
    </w:p>
    <w:p w14:paraId="5A0ED036" w14:textId="77777777" w:rsidR="00BC6D0B" w:rsidRPr="00DA26C2" w:rsidRDefault="00BC6D0B" w:rsidP="00DA26C2">
      <w:pPr>
        <w:jc w:val="both"/>
        <w:rPr>
          <w:sz w:val="22"/>
          <w:szCs w:val="22"/>
        </w:rPr>
      </w:pPr>
      <w:r w:rsidRPr="00DA26C2">
        <w:rPr>
          <w:sz w:val="22"/>
          <w:szCs w:val="22"/>
        </w:rPr>
        <w:tab/>
        <w:t xml:space="preserve">Está relacionado con la actualidad, se escribe en plural y es fiable.  </w:t>
      </w:r>
    </w:p>
    <w:p w14:paraId="05569671" w14:textId="77777777" w:rsidR="00BC6D0B" w:rsidRPr="00DA26C2" w:rsidRDefault="00BC6D0B" w:rsidP="00DA26C2">
      <w:pPr>
        <w:ind w:left="708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Estructura: planteamiento, argumentos y conclusión. </w:t>
      </w:r>
    </w:p>
    <w:p w14:paraId="65D612F6" w14:textId="77777777" w:rsidR="00BC6D0B" w:rsidRPr="00DA26C2" w:rsidRDefault="00BC6D0B" w:rsidP="00DA26C2">
      <w:pPr>
        <w:ind w:left="708"/>
        <w:jc w:val="both"/>
        <w:rPr>
          <w:i/>
          <w:sz w:val="22"/>
          <w:szCs w:val="22"/>
        </w:rPr>
      </w:pPr>
    </w:p>
    <w:p w14:paraId="60A2641F" w14:textId="77777777" w:rsidR="00BC6D0B" w:rsidRPr="00DA26C2" w:rsidRDefault="00BC6D0B" w:rsidP="00DA26C2">
      <w:pPr>
        <w:pStyle w:val="Prrafodelista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DA26C2">
        <w:rPr>
          <w:b/>
          <w:sz w:val="22"/>
          <w:szCs w:val="22"/>
        </w:rPr>
        <w:t>Artículo de opinión</w:t>
      </w:r>
    </w:p>
    <w:p w14:paraId="50E7E3A9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Ofrece un punto de vista subjetivo sobre un asunto de interés público. </w:t>
      </w:r>
    </w:p>
    <w:p w14:paraId="6B15A189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Su objetivo es influir en la opinión de los lectores. </w:t>
      </w:r>
    </w:p>
    <w:p w14:paraId="37E2E820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>Va firmado por una persona notable en el área que se trata.</w:t>
      </w:r>
    </w:p>
    <w:p w14:paraId="16EFE812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Puede englobar muchos temas y utiliza un lenguaje ameno. </w:t>
      </w:r>
    </w:p>
    <w:p w14:paraId="0CA6C938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Similitud con el editorial, pero se diferencia por la firma. </w:t>
      </w:r>
    </w:p>
    <w:p w14:paraId="7582122D" w14:textId="77777777" w:rsidR="00BC6D0B" w:rsidRPr="00DA26C2" w:rsidRDefault="00BC6D0B" w:rsidP="00DA26C2">
      <w:pPr>
        <w:pStyle w:val="Prrafodelista"/>
        <w:jc w:val="both"/>
        <w:rPr>
          <w:sz w:val="22"/>
          <w:szCs w:val="22"/>
        </w:rPr>
      </w:pPr>
    </w:p>
    <w:p w14:paraId="1A004854" w14:textId="77777777" w:rsidR="00DA26C2" w:rsidRPr="00DA26C2" w:rsidRDefault="00BC6D0B" w:rsidP="00DA26C2">
      <w:pPr>
        <w:pStyle w:val="Prrafodelista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DA26C2">
        <w:rPr>
          <w:b/>
          <w:sz w:val="22"/>
          <w:szCs w:val="22"/>
        </w:rPr>
        <w:t>Columna</w:t>
      </w:r>
    </w:p>
    <w:p w14:paraId="17E37B49" w14:textId="77777777" w:rsidR="00DA26C2" w:rsidRPr="00DA26C2" w:rsidRDefault="00DA26C2" w:rsidP="00DA26C2">
      <w:pPr>
        <w:ind w:left="708"/>
        <w:jc w:val="both"/>
        <w:rPr>
          <w:sz w:val="22"/>
          <w:szCs w:val="22"/>
        </w:rPr>
      </w:pPr>
      <w:r w:rsidRPr="00DA26C2">
        <w:rPr>
          <w:sz w:val="22"/>
          <w:szCs w:val="22"/>
        </w:rPr>
        <w:t>Es un texto de opinión firmado por un columnista que suele aparecer en el mismo sitio y tiene una periodicidad fija: diaria, semanal, mensual…</w:t>
      </w:r>
    </w:p>
    <w:p w14:paraId="0CFD5EEA" w14:textId="77777777" w:rsidR="00DA26C2" w:rsidRPr="00DA26C2" w:rsidRDefault="00DA26C2" w:rsidP="00DA26C2">
      <w:pPr>
        <w:ind w:left="708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La columna tiene un título fijo y el texto otro variable, que puede ser temático u orientativo. </w:t>
      </w:r>
    </w:p>
    <w:p w14:paraId="6F2EDDBE" w14:textId="77777777" w:rsidR="00DA26C2" w:rsidRPr="00DA26C2" w:rsidRDefault="00DA26C2" w:rsidP="00DA26C2">
      <w:pPr>
        <w:pStyle w:val="Prrafodelista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La estructura libre pero suele contar con un inicio, un cuerpo y un final. Se tiene que ajustar al espacio físico del periódico. </w:t>
      </w:r>
    </w:p>
    <w:p w14:paraId="73FDBEB4" w14:textId="77777777" w:rsidR="00DA26C2" w:rsidRPr="00DA26C2" w:rsidRDefault="00DA26C2" w:rsidP="00DA26C2">
      <w:pPr>
        <w:ind w:left="708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Hay libertad por parte del columnista de elegir el tema, pero suele estar relacionado con un hecho de actualidad; se puede utilizar la narración, la descripción, la argumentación o el diálogo y las figuras literarias. </w:t>
      </w:r>
    </w:p>
    <w:p w14:paraId="6889E2D1" w14:textId="77777777" w:rsidR="00DA26C2" w:rsidRPr="00DA26C2" w:rsidRDefault="00DA26C2" w:rsidP="00DA26C2">
      <w:pPr>
        <w:ind w:left="708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Existen muchos tipos; de cotilleo, de humor, de filosofía familiar o consejos, de análisis político… </w:t>
      </w:r>
    </w:p>
    <w:p w14:paraId="0CCF6DA1" w14:textId="77777777" w:rsidR="00DA26C2" w:rsidRPr="007E18D0" w:rsidRDefault="00DA26C2" w:rsidP="00DA26C2">
      <w:pPr>
        <w:ind w:left="708"/>
        <w:jc w:val="both"/>
        <w:rPr>
          <w:sz w:val="22"/>
          <w:szCs w:val="22"/>
        </w:rPr>
      </w:pPr>
      <w:r w:rsidRPr="00DA26C2">
        <w:rPr>
          <w:sz w:val="22"/>
          <w:szCs w:val="22"/>
        </w:rPr>
        <w:t>Algunos de los columnistas más importantes son: Mariano José de Larra, Francisco Umbral, Rosa Montero…</w:t>
      </w:r>
    </w:p>
    <w:p w14:paraId="0CAD7D14" w14:textId="77777777" w:rsidR="00DA26C2" w:rsidRPr="00DA26C2" w:rsidRDefault="00DA26C2" w:rsidP="00DA26C2">
      <w:pPr>
        <w:jc w:val="both"/>
        <w:rPr>
          <w:b/>
          <w:sz w:val="22"/>
          <w:szCs w:val="22"/>
        </w:rPr>
      </w:pPr>
    </w:p>
    <w:p w14:paraId="76A41598" w14:textId="77777777" w:rsidR="00DA26C2" w:rsidRDefault="00DA26C2" w:rsidP="00DA26C2">
      <w:pPr>
        <w:pStyle w:val="Prrafodelista"/>
        <w:numPr>
          <w:ilvl w:val="0"/>
          <w:numId w:val="2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Crítica</w:t>
      </w:r>
    </w:p>
    <w:p w14:paraId="0FDD644E" w14:textId="77777777" w:rsidR="00DA26C2" w:rsidRDefault="00DA26C2" w:rsidP="00DA26C2">
      <w:pPr>
        <w:ind w:left="709"/>
        <w:jc w:val="both"/>
        <w:rPr>
          <w:sz w:val="22"/>
          <w:szCs w:val="22"/>
        </w:rPr>
      </w:pPr>
      <w:r w:rsidRPr="00DA26C2">
        <w:rPr>
          <w:sz w:val="22"/>
          <w:szCs w:val="22"/>
        </w:rPr>
        <w:t xml:space="preserve">Es un texto de opinión </w:t>
      </w:r>
      <w:r>
        <w:rPr>
          <w:sz w:val="22"/>
          <w:szCs w:val="22"/>
        </w:rPr>
        <w:t xml:space="preserve">que valora un evento cultural o una obra artística. </w:t>
      </w:r>
    </w:p>
    <w:p w14:paraId="3B5DB005" w14:textId="77777777" w:rsidR="00DA26C2" w:rsidRDefault="00DA26C2" w:rsidP="00DA26C2">
      <w:pPr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Pueden tratar de temas variados: literatura, cine, música, arte, gastronomía…</w:t>
      </w:r>
    </w:p>
    <w:p w14:paraId="143685B0" w14:textId="77777777" w:rsidR="00DA26C2" w:rsidRDefault="00DA26C2" w:rsidP="00DA26C2">
      <w:pPr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Van firmados por el autor, que suele ser un especialista en la materia. </w:t>
      </w:r>
    </w:p>
    <w:p w14:paraId="0AB36A90" w14:textId="77777777" w:rsidR="00DA26C2" w:rsidRDefault="00DA26C2" w:rsidP="00DA26C2">
      <w:pPr>
        <w:ind w:left="709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Estructura: título, parte expositiva y parte argumentativa que valore la experiencia y recomiende en consecuencia. </w:t>
      </w:r>
    </w:p>
    <w:p w14:paraId="200BBD94" w14:textId="77777777" w:rsidR="00DA26C2" w:rsidRDefault="00DA26C2" w:rsidP="00DA26C2">
      <w:pPr>
        <w:jc w:val="both"/>
        <w:rPr>
          <w:b/>
          <w:sz w:val="22"/>
          <w:szCs w:val="22"/>
        </w:rPr>
      </w:pPr>
    </w:p>
    <w:p w14:paraId="7D749122" w14:textId="77777777" w:rsidR="00DA26C2" w:rsidRDefault="00DA26C2" w:rsidP="00DA26C2">
      <w:pPr>
        <w:jc w:val="both"/>
        <w:rPr>
          <w:b/>
          <w:sz w:val="22"/>
          <w:szCs w:val="22"/>
        </w:rPr>
      </w:pPr>
    </w:p>
    <w:p w14:paraId="7BF0B24B" w14:textId="77777777" w:rsidR="00DA26C2" w:rsidRPr="00DA26C2" w:rsidRDefault="00DA26C2" w:rsidP="00DA26C2">
      <w:pPr>
        <w:jc w:val="both"/>
        <w:rPr>
          <w:b/>
          <w:sz w:val="22"/>
          <w:szCs w:val="22"/>
        </w:rPr>
      </w:pPr>
    </w:p>
    <w:p w14:paraId="5BF4EBA5" w14:textId="77777777" w:rsidR="00BC6D0B" w:rsidRPr="00DA26C2" w:rsidRDefault="00DA26C2" w:rsidP="00BC6D0B">
      <w:pPr>
        <w:jc w:val="both"/>
        <w:rPr>
          <w:b/>
        </w:rPr>
      </w:pPr>
      <w:r w:rsidRPr="00DA26C2">
        <w:rPr>
          <w:b/>
        </w:rPr>
        <w:lastRenderedPageBreak/>
        <w:t>PRÁCTICA</w:t>
      </w:r>
      <w:r w:rsidR="00BC6D0B" w:rsidRPr="00DA26C2">
        <w:rPr>
          <w:b/>
        </w:rPr>
        <w:t xml:space="preserve">: </w:t>
      </w:r>
    </w:p>
    <w:p w14:paraId="5E00F148" w14:textId="77777777" w:rsidR="00BC6D0B" w:rsidRPr="007E18D0" w:rsidRDefault="00BC6D0B" w:rsidP="00BC6D0B">
      <w:pPr>
        <w:jc w:val="both"/>
      </w:pPr>
    </w:p>
    <w:p w14:paraId="653536EA" w14:textId="54C04089" w:rsidR="00BC6D0B" w:rsidRDefault="00BC6D0B" w:rsidP="00BC6D0B">
      <w:pPr>
        <w:jc w:val="both"/>
      </w:pPr>
      <w:r w:rsidRPr="007326FF">
        <w:t xml:space="preserve">Realizar un </w:t>
      </w:r>
      <w:r w:rsidRPr="007326FF">
        <w:rPr>
          <w:u w:val="single"/>
        </w:rPr>
        <w:t>esquema</w:t>
      </w:r>
      <w:r w:rsidR="00BB3760">
        <w:rPr>
          <w:u w:val="single"/>
        </w:rPr>
        <w:t xml:space="preserve"> </w:t>
      </w:r>
      <w:r w:rsidR="007326FF" w:rsidRPr="007326FF">
        <w:t>en un folio con los géneros de información, opinión y mixtos.</w:t>
      </w:r>
    </w:p>
    <w:p w14:paraId="45888E18" w14:textId="77777777" w:rsidR="007326FF" w:rsidRDefault="007326FF" w:rsidP="00BC6D0B">
      <w:pPr>
        <w:jc w:val="both"/>
      </w:pPr>
      <w:r>
        <w:t xml:space="preserve">Realizar un </w:t>
      </w:r>
      <w:r w:rsidRPr="007326FF">
        <w:rPr>
          <w:u w:val="single"/>
        </w:rPr>
        <w:t>mini periódico</w:t>
      </w:r>
      <w:r>
        <w:t xml:space="preserve"> con las siguientes secciones. </w:t>
      </w:r>
    </w:p>
    <w:p w14:paraId="22BFF574" w14:textId="77777777" w:rsidR="007326FF" w:rsidRDefault="007326FF" w:rsidP="00BC6D0B">
      <w:pPr>
        <w:jc w:val="both"/>
      </w:pPr>
    </w:p>
    <w:p w14:paraId="3938289A" w14:textId="77777777" w:rsidR="007326FF" w:rsidRPr="007326FF" w:rsidRDefault="007326FF" w:rsidP="00BC6D0B">
      <w:pPr>
        <w:jc w:val="both"/>
      </w:pPr>
    </w:p>
    <w:p w14:paraId="3A7A5E08" w14:textId="77777777" w:rsidR="007326FF" w:rsidRDefault="007326FF" w:rsidP="00BC6D0B">
      <w:pPr>
        <w:jc w:val="both"/>
      </w:pPr>
      <w:r>
        <w:t>Editorial: 1</w:t>
      </w:r>
    </w:p>
    <w:p w14:paraId="03763AB1" w14:textId="77777777" w:rsidR="007326FF" w:rsidRDefault="007326FF" w:rsidP="00BC6D0B">
      <w:pPr>
        <w:jc w:val="both"/>
      </w:pPr>
      <w:r>
        <w:t xml:space="preserve">1. </w:t>
      </w:r>
    </w:p>
    <w:p w14:paraId="69B64D59" w14:textId="77777777" w:rsidR="007326FF" w:rsidRDefault="007326FF" w:rsidP="00BC6D0B">
      <w:pPr>
        <w:jc w:val="both"/>
      </w:pPr>
      <w:r>
        <w:t>Sección local: 4</w:t>
      </w:r>
    </w:p>
    <w:p w14:paraId="11C24041" w14:textId="77777777" w:rsidR="007326FF" w:rsidRDefault="007326FF" w:rsidP="00BC6D0B">
      <w:pPr>
        <w:jc w:val="both"/>
      </w:pPr>
      <w:r>
        <w:t xml:space="preserve">1. </w:t>
      </w:r>
    </w:p>
    <w:p w14:paraId="6427A6D2" w14:textId="77777777" w:rsidR="007326FF" w:rsidRDefault="007326FF" w:rsidP="00BC6D0B">
      <w:pPr>
        <w:jc w:val="both"/>
      </w:pPr>
      <w:r>
        <w:t xml:space="preserve">2. </w:t>
      </w:r>
    </w:p>
    <w:p w14:paraId="6037C2BE" w14:textId="77777777" w:rsidR="007326FF" w:rsidRDefault="007326FF" w:rsidP="00BC6D0B">
      <w:pPr>
        <w:jc w:val="both"/>
      </w:pPr>
      <w:r>
        <w:t xml:space="preserve">3. </w:t>
      </w:r>
    </w:p>
    <w:p w14:paraId="5636E7E9" w14:textId="77777777" w:rsidR="007326FF" w:rsidRDefault="007326FF" w:rsidP="00BC6D0B">
      <w:pPr>
        <w:jc w:val="both"/>
      </w:pPr>
      <w:r>
        <w:t xml:space="preserve">4. </w:t>
      </w:r>
    </w:p>
    <w:p w14:paraId="136BBD46" w14:textId="77777777" w:rsidR="007326FF" w:rsidRDefault="007326FF" w:rsidP="00BC6D0B">
      <w:pPr>
        <w:jc w:val="both"/>
      </w:pPr>
      <w:r>
        <w:t>Sección deportes: 4</w:t>
      </w:r>
    </w:p>
    <w:p w14:paraId="2748E1ED" w14:textId="77777777" w:rsidR="007326FF" w:rsidRDefault="007326FF" w:rsidP="00BC6D0B">
      <w:pPr>
        <w:jc w:val="both"/>
      </w:pPr>
      <w:r>
        <w:t xml:space="preserve">1. </w:t>
      </w:r>
    </w:p>
    <w:p w14:paraId="320FFD1E" w14:textId="77777777" w:rsidR="007326FF" w:rsidRDefault="007326FF" w:rsidP="00BC6D0B">
      <w:pPr>
        <w:jc w:val="both"/>
      </w:pPr>
      <w:r>
        <w:t xml:space="preserve">2. </w:t>
      </w:r>
    </w:p>
    <w:p w14:paraId="2A6E2E55" w14:textId="77777777" w:rsidR="007326FF" w:rsidRDefault="007326FF" w:rsidP="00BC6D0B">
      <w:pPr>
        <w:jc w:val="both"/>
      </w:pPr>
      <w:r>
        <w:t xml:space="preserve">3. </w:t>
      </w:r>
    </w:p>
    <w:p w14:paraId="5FF442D3" w14:textId="77777777" w:rsidR="007326FF" w:rsidRDefault="007326FF" w:rsidP="00BC6D0B">
      <w:pPr>
        <w:jc w:val="both"/>
      </w:pPr>
      <w:r>
        <w:t xml:space="preserve">4. </w:t>
      </w:r>
    </w:p>
    <w:p w14:paraId="38B49196" w14:textId="77777777" w:rsidR="007326FF" w:rsidRDefault="007326FF" w:rsidP="00BC6D0B">
      <w:pPr>
        <w:jc w:val="both"/>
      </w:pPr>
      <w:r>
        <w:t>Sección cultura: 4</w:t>
      </w:r>
    </w:p>
    <w:p w14:paraId="024207C7" w14:textId="77777777" w:rsidR="007326FF" w:rsidRDefault="007326FF" w:rsidP="00BC6D0B">
      <w:pPr>
        <w:jc w:val="both"/>
      </w:pPr>
      <w:r>
        <w:t xml:space="preserve">1. </w:t>
      </w:r>
    </w:p>
    <w:p w14:paraId="3A31206E" w14:textId="77777777" w:rsidR="007326FF" w:rsidRDefault="007326FF" w:rsidP="00BC6D0B">
      <w:pPr>
        <w:jc w:val="both"/>
      </w:pPr>
      <w:r>
        <w:t xml:space="preserve">2. </w:t>
      </w:r>
    </w:p>
    <w:p w14:paraId="09B5EC37" w14:textId="77777777" w:rsidR="007326FF" w:rsidRDefault="007326FF" w:rsidP="00BC6D0B">
      <w:pPr>
        <w:jc w:val="both"/>
      </w:pPr>
      <w:r>
        <w:t xml:space="preserve">3. </w:t>
      </w:r>
    </w:p>
    <w:p w14:paraId="2333B2B4" w14:textId="77777777" w:rsidR="007326FF" w:rsidRDefault="007326FF" w:rsidP="00BC6D0B">
      <w:pPr>
        <w:jc w:val="both"/>
      </w:pPr>
      <w:r>
        <w:t xml:space="preserve">4. </w:t>
      </w:r>
    </w:p>
    <w:p w14:paraId="115B6A20" w14:textId="77777777" w:rsidR="007326FF" w:rsidRDefault="007326FF" w:rsidP="00BC6D0B">
      <w:pPr>
        <w:jc w:val="both"/>
      </w:pPr>
      <w:r>
        <w:t>Sección tiempo: 4</w:t>
      </w:r>
    </w:p>
    <w:p w14:paraId="7B031315" w14:textId="77777777" w:rsidR="007326FF" w:rsidRDefault="007326FF" w:rsidP="00BC6D0B">
      <w:pPr>
        <w:jc w:val="both"/>
      </w:pPr>
      <w:r>
        <w:t xml:space="preserve">1. </w:t>
      </w:r>
    </w:p>
    <w:p w14:paraId="3FFFF514" w14:textId="77777777" w:rsidR="007326FF" w:rsidRDefault="007326FF" w:rsidP="00BC6D0B">
      <w:pPr>
        <w:jc w:val="both"/>
      </w:pPr>
      <w:r>
        <w:t xml:space="preserve">2. </w:t>
      </w:r>
    </w:p>
    <w:p w14:paraId="5969E232" w14:textId="77777777" w:rsidR="007326FF" w:rsidRDefault="007326FF" w:rsidP="00BC6D0B">
      <w:pPr>
        <w:jc w:val="both"/>
      </w:pPr>
      <w:r>
        <w:t xml:space="preserve">3. </w:t>
      </w:r>
    </w:p>
    <w:p w14:paraId="4E178183" w14:textId="77777777" w:rsidR="007326FF" w:rsidRDefault="007326FF" w:rsidP="007326FF">
      <w:pPr>
        <w:jc w:val="both"/>
      </w:pPr>
      <w:r>
        <w:t>4.</w:t>
      </w:r>
    </w:p>
    <w:p w14:paraId="76D06743" w14:textId="77777777" w:rsidR="007326FF" w:rsidRPr="007326FF" w:rsidRDefault="007326FF" w:rsidP="007326FF">
      <w:pPr>
        <w:jc w:val="both"/>
      </w:pPr>
    </w:p>
    <w:p w14:paraId="34166C07" w14:textId="77777777" w:rsidR="007326FF" w:rsidRPr="007326FF" w:rsidRDefault="007326FF" w:rsidP="007326FF">
      <w:pPr>
        <w:pStyle w:val="Prrafodelista"/>
        <w:numPr>
          <w:ilvl w:val="0"/>
          <w:numId w:val="3"/>
        </w:numPr>
        <w:jc w:val="both"/>
      </w:pPr>
      <w:r w:rsidRPr="007326FF">
        <w:t>Column</w:t>
      </w:r>
      <w:r>
        <w:t>a de opinión</w:t>
      </w:r>
    </w:p>
    <w:p w14:paraId="5B3B1797" w14:textId="77777777" w:rsidR="007326FF" w:rsidRPr="007326FF" w:rsidRDefault="007326FF" w:rsidP="007326FF">
      <w:pPr>
        <w:pStyle w:val="Prrafodelista"/>
        <w:numPr>
          <w:ilvl w:val="0"/>
          <w:numId w:val="3"/>
        </w:numPr>
        <w:jc w:val="both"/>
      </w:pPr>
      <w:r w:rsidRPr="007326FF">
        <w:t>Crítica</w:t>
      </w:r>
    </w:p>
    <w:p w14:paraId="0504EDE6" w14:textId="77777777" w:rsidR="007326FF" w:rsidRPr="007326FF" w:rsidRDefault="007326FF" w:rsidP="007326FF">
      <w:pPr>
        <w:pStyle w:val="Prrafodelista"/>
        <w:numPr>
          <w:ilvl w:val="0"/>
          <w:numId w:val="3"/>
        </w:numPr>
        <w:jc w:val="both"/>
      </w:pPr>
      <w:r w:rsidRPr="007326FF">
        <w:t>Crónica</w:t>
      </w:r>
    </w:p>
    <w:p w14:paraId="29275591" w14:textId="77777777" w:rsidR="007326FF" w:rsidRPr="007326FF" w:rsidRDefault="007326FF" w:rsidP="007326FF">
      <w:pPr>
        <w:pStyle w:val="Prrafodelista"/>
        <w:numPr>
          <w:ilvl w:val="0"/>
          <w:numId w:val="3"/>
        </w:numPr>
        <w:jc w:val="both"/>
      </w:pPr>
      <w:r w:rsidRPr="007326FF">
        <w:t xml:space="preserve">Entrevista perfil </w:t>
      </w:r>
    </w:p>
    <w:p w14:paraId="650A5A50" w14:textId="77777777" w:rsidR="00BC6D0B" w:rsidRPr="007326FF" w:rsidRDefault="00BC6D0B" w:rsidP="00BC6D0B">
      <w:pPr>
        <w:jc w:val="both"/>
      </w:pPr>
    </w:p>
    <w:p w14:paraId="407B4A12" w14:textId="77777777" w:rsidR="00DA26C2" w:rsidRDefault="00DA26C2"/>
    <w:p w14:paraId="54010A40" w14:textId="77777777" w:rsidR="00BB3760" w:rsidRDefault="00BB3760"/>
    <w:p w14:paraId="782A1443" w14:textId="77777777" w:rsidR="00BB3760" w:rsidRDefault="00BB3760"/>
    <w:p w14:paraId="3442B6D0" w14:textId="77777777" w:rsidR="00BB3760" w:rsidRDefault="00BB3760"/>
    <w:p w14:paraId="139FFA3A" w14:textId="77777777" w:rsidR="00BB3760" w:rsidRDefault="00BB3760"/>
    <w:p w14:paraId="29E95F27" w14:textId="77777777" w:rsidR="00BB3760" w:rsidRDefault="00BB3760"/>
    <w:p w14:paraId="48FBFDEB" w14:textId="77777777" w:rsidR="00BB3760" w:rsidRDefault="00BB3760"/>
    <w:p w14:paraId="54D55A26" w14:textId="77777777" w:rsidR="007326FF" w:rsidRDefault="007326FF"/>
    <w:p w14:paraId="17F033D5" w14:textId="77777777" w:rsidR="007326FF" w:rsidRPr="00DA26C2" w:rsidRDefault="007326FF" w:rsidP="007326FF">
      <w:pPr>
        <w:jc w:val="both"/>
        <w:rPr>
          <w:sz w:val="22"/>
          <w:szCs w:val="22"/>
        </w:rPr>
      </w:pPr>
    </w:p>
    <w:p w14:paraId="7501258D" w14:textId="77777777" w:rsidR="007326FF" w:rsidRDefault="007326FF" w:rsidP="007326FF">
      <w:pPr>
        <w:jc w:val="center"/>
        <w:rPr>
          <w:b/>
        </w:rPr>
      </w:pPr>
      <w:r w:rsidRPr="007326FF">
        <w:rPr>
          <w:b/>
        </w:rPr>
        <w:t>¡Mucha suerte, periodistas!</w:t>
      </w:r>
    </w:p>
    <w:p w14:paraId="480A94BF" w14:textId="77777777" w:rsidR="00B50571" w:rsidRDefault="00B50571" w:rsidP="007326FF">
      <w:pPr>
        <w:jc w:val="center"/>
        <w:rPr>
          <w:b/>
        </w:rPr>
      </w:pPr>
    </w:p>
    <w:p w14:paraId="58F94D69" w14:textId="77777777" w:rsidR="00B50571" w:rsidRDefault="00B50571" w:rsidP="007326FF">
      <w:pPr>
        <w:jc w:val="center"/>
        <w:rPr>
          <w:b/>
        </w:rPr>
      </w:pPr>
    </w:p>
    <w:p w14:paraId="6F1B8FCE" w14:textId="77777777" w:rsidR="00B50571" w:rsidRDefault="00B50571" w:rsidP="007326FF">
      <w:pPr>
        <w:jc w:val="center"/>
        <w:rPr>
          <w:b/>
        </w:rPr>
      </w:pPr>
    </w:p>
    <w:p w14:paraId="0F68C9CD" w14:textId="77777777" w:rsidR="00B50571" w:rsidRDefault="00B50571" w:rsidP="007326FF">
      <w:pPr>
        <w:jc w:val="center"/>
        <w:rPr>
          <w:b/>
        </w:rPr>
      </w:pPr>
    </w:p>
    <w:p w14:paraId="576A389F" w14:textId="77777777" w:rsidR="00B50571" w:rsidRDefault="00B50571" w:rsidP="004B5CF8">
      <w:pPr>
        <w:rPr>
          <w:b/>
        </w:rPr>
      </w:pPr>
    </w:p>
    <w:sectPr w:rsidR="00B50571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2E73A8"/>
    <w:multiLevelType w:val="hybridMultilevel"/>
    <w:tmpl w:val="DF9AD2B0"/>
    <w:lvl w:ilvl="0" w:tplc="7DB2837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E51610"/>
    <w:multiLevelType w:val="hybridMultilevel"/>
    <w:tmpl w:val="60DA2A90"/>
    <w:lvl w:ilvl="0" w:tplc="243A3CE4">
      <w:start w:val="9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8A30E7"/>
    <w:multiLevelType w:val="hybridMultilevel"/>
    <w:tmpl w:val="98BE438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207192">
    <w:abstractNumId w:val="1"/>
  </w:num>
  <w:num w:numId="2" w16cid:durableId="643202109">
    <w:abstractNumId w:val="0"/>
  </w:num>
  <w:num w:numId="3" w16cid:durableId="1683701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6D0B"/>
    <w:rsid w:val="000F306F"/>
    <w:rsid w:val="002D7EA9"/>
    <w:rsid w:val="003F37C6"/>
    <w:rsid w:val="004172F7"/>
    <w:rsid w:val="004B5CF8"/>
    <w:rsid w:val="005F069E"/>
    <w:rsid w:val="007326FF"/>
    <w:rsid w:val="008B18D4"/>
    <w:rsid w:val="00941B28"/>
    <w:rsid w:val="0096534F"/>
    <w:rsid w:val="00AB3A48"/>
    <w:rsid w:val="00B34C01"/>
    <w:rsid w:val="00B50571"/>
    <w:rsid w:val="00BB3760"/>
    <w:rsid w:val="00BC6D0B"/>
    <w:rsid w:val="00CF3590"/>
    <w:rsid w:val="00DA26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30729B"/>
  <w15:docId w15:val="{E2D99F99-1C08-9043-85FD-B2D6BC7B8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D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C6D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C6D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729</Words>
  <Characters>4013</Characters>
  <Application>Microsoft Office Word</Application>
  <DocSecurity>0</DocSecurity>
  <Lines>33</Lines>
  <Paragraphs>9</Paragraphs>
  <ScaleCrop>false</ScaleCrop>
  <Company/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Microsoft Office User</cp:lastModifiedBy>
  <cp:revision>9</cp:revision>
  <cp:lastPrinted>2021-01-28T11:16:00Z</cp:lastPrinted>
  <dcterms:created xsi:type="dcterms:W3CDTF">2018-03-13T20:19:00Z</dcterms:created>
  <dcterms:modified xsi:type="dcterms:W3CDTF">2023-07-27T23:21:00Z</dcterms:modified>
</cp:coreProperties>
</file>