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uadrculaclara-nfasis11"/>
        <w:tblpPr w:leftFromText="141" w:rightFromText="141" w:horzAnchor="margin" w:tblpY="1470"/>
        <w:tblW w:w="8737" w:type="dxa"/>
        <w:tblLook w:val="04A0" w:firstRow="1" w:lastRow="0" w:firstColumn="1" w:lastColumn="0" w:noHBand="0" w:noVBand="1"/>
      </w:tblPr>
      <w:tblGrid>
        <w:gridCol w:w="2912"/>
        <w:gridCol w:w="2912"/>
        <w:gridCol w:w="2913"/>
      </w:tblGrid>
      <w:tr w:rsidR="007A1628" w:rsidRPr="003C3185" w:rsidTr="007A16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2" w:type="dxa"/>
          </w:tcPr>
          <w:p w:rsidR="007A1628" w:rsidRPr="003C3185" w:rsidRDefault="007A1628" w:rsidP="007A1628">
            <w:pPr>
              <w:jc w:val="center"/>
              <w:rPr>
                <w:rFonts w:ascii="Times" w:hAnsi="Times" w:cstheme="minorHAnsi"/>
              </w:rPr>
            </w:pPr>
          </w:p>
          <w:p w:rsidR="007A1628" w:rsidRPr="003C3185" w:rsidRDefault="007A1628" w:rsidP="007A1628">
            <w:pPr>
              <w:jc w:val="center"/>
              <w:rPr>
                <w:rFonts w:ascii="Times" w:hAnsi="Times" w:cstheme="minorHAnsi"/>
              </w:rPr>
            </w:pPr>
            <w:r w:rsidRPr="003C3185">
              <w:rPr>
                <w:rFonts w:ascii="Times" w:hAnsi="Times" w:cstheme="minorHAnsi"/>
              </w:rPr>
              <w:t>QUÉ SÉ</w:t>
            </w:r>
          </w:p>
        </w:tc>
        <w:tc>
          <w:tcPr>
            <w:tcW w:w="2912" w:type="dxa"/>
          </w:tcPr>
          <w:p w:rsidR="007A1628" w:rsidRPr="003C3185" w:rsidRDefault="007A1628" w:rsidP="007A16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theme="minorHAnsi"/>
              </w:rPr>
            </w:pPr>
          </w:p>
          <w:p w:rsidR="007A1628" w:rsidRPr="003C3185" w:rsidRDefault="007A1628" w:rsidP="007A16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theme="minorHAnsi"/>
              </w:rPr>
            </w:pPr>
            <w:r w:rsidRPr="003C3185">
              <w:rPr>
                <w:rFonts w:ascii="Times" w:hAnsi="Times" w:cstheme="minorHAnsi"/>
              </w:rPr>
              <w:t>QUÉ HE APRENDIDO</w:t>
            </w:r>
          </w:p>
        </w:tc>
        <w:tc>
          <w:tcPr>
            <w:tcW w:w="2913" w:type="dxa"/>
          </w:tcPr>
          <w:p w:rsidR="007A1628" w:rsidRPr="003C3185" w:rsidRDefault="007A1628" w:rsidP="007A16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theme="minorHAnsi"/>
              </w:rPr>
            </w:pPr>
          </w:p>
          <w:p w:rsidR="007A1628" w:rsidRPr="003C3185" w:rsidRDefault="007A1628" w:rsidP="007A16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theme="minorHAnsi"/>
              </w:rPr>
            </w:pPr>
            <w:r w:rsidRPr="003C3185">
              <w:rPr>
                <w:rFonts w:ascii="Times" w:hAnsi="Times" w:cstheme="minorHAnsi"/>
              </w:rPr>
              <w:t>QUÉ NECESITO SABER</w:t>
            </w:r>
          </w:p>
        </w:tc>
      </w:tr>
      <w:tr w:rsidR="007A1628" w:rsidRPr="003C3185" w:rsidTr="007A16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2" w:type="dxa"/>
          </w:tcPr>
          <w:p w:rsidR="007A1628" w:rsidRPr="003C3185" w:rsidRDefault="007A1628" w:rsidP="007A1628">
            <w:pPr>
              <w:rPr>
                <w:rFonts w:ascii="Times" w:hAnsi="Times" w:cstheme="minorHAnsi"/>
              </w:rPr>
            </w:pPr>
          </w:p>
        </w:tc>
        <w:tc>
          <w:tcPr>
            <w:tcW w:w="2912" w:type="dxa"/>
          </w:tcPr>
          <w:p w:rsidR="007A1628" w:rsidRPr="003C3185" w:rsidRDefault="007A1628" w:rsidP="007A16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theme="minorHAnsi"/>
              </w:rPr>
            </w:pPr>
          </w:p>
          <w:p w:rsidR="007A1628" w:rsidRPr="003C3185" w:rsidRDefault="007A1628" w:rsidP="007A16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theme="minorHAnsi"/>
              </w:rPr>
            </w:pPr>
          </w:p>
        </w:tc>
        <w:tc>
          <w:tcPr>
            <w:tcW w:w="2913" w:type="dxa"/>
          </w:tcPr>
          <w:p w:rsidR="007A1628" w:rsidRPr="003C3185" w:rsidRDefault="007A1628" w:rsidP="007A16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theme="minorHAnsi"/>
              </w:rPr>
            </w:pPr>
          </w:p>
          <w:p w:rsidR="007A1628" w:rsidRPr="003C3185" w:rsidRDefault="007A1628" w:rsidP="007A16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theme="minorHAnsi"/>
              </w:rPr>
            </w:pPr>
          </w:p>
          <w:p w:rsidR="007A1628" w:rsidRPr="003C3185" w:rsidRDefault="007A1628" w:rsidP="007A16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theme="minorHAnsi"/>
              </w:rPr>
            </w:pPr>
          </w:p>
          <w:p w:rsidR="007A1628" w:rsidRPr="003C3185" w:rsidRDefault="007A1628" w:rsidP="007A16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theme="minorHAnsi"/>
              </w:rPr>
            </w:pPr>
          </w:p>
          <w:p w:rsidR="007A1628" w:rsidRPr="003C3185" w:rsidRDefault="007A1628" w:rsidP="007A16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theme="minorHAnsi"/>
              </w:rPr>
            </w:pPr>
          </w:p>
        </w:tc>
      </w:tr>
    </w:tbl>
    <w:p w:rsidR="002B382B" w:rsidRDefault="007A1628" w:rsidP="007A1628">
      <w:pPr>
        <w:jc w:val="center"/>
      </w:pPr>
      <w:r>
        <w:t>FOLIO DE AUTOEVALUACIÓN</w:t>
      </w:r>
    </w:p>
    <w:sectPr w:rsidR="002B382B" w:rsidSect="002B38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1628"/>
    <w:rsid w:val="002B382B"/>
    <w:rsid w:val="007A1628"/>
    <w:rsid w:val="0097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E8DFC5-6A93-6347-BFE6-8EFFBE11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62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Cuadrculaclara-nfasis11">
    <w:name w:val="Cuadrícula clara - Énfasis 11"/>
    <w:basedOn w:val="Tablanormal"/>
    <w:uiPriority w:val="62"/>
    <w:rsid w:val="007A1628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68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Microsoft Office User</cp:lastModifiedBy>
  <cp:revision>2</cp:revision>
  <dcterms:created xsi:type="dcterms:W3CDTF">2021-02-26T12:20:00Z</dcterms:created>
  <dcterms:modified xsi:type="dcterms:W3CDTF">2023-08-04T21:06:00Z</dcterms:modified>
</cp:coreProperties>
</file>