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1280" w:rsidRPr="00153C02" w:rsidRDefault="00041280" w:rsidP="00041280">
      <w:pPr>
        <w:jc w:val="both"/>
        <w:rPr>
          <w:rFonts w:cstheme="majorHAnsi"/>
        </w:rPr>
      </w:pPr>
      <w:r>
        <w:rPr>
          <w:rFonts w:cstheme="majorHAnsi"/>
        </w:rPr>
        <w:t>C</w:t>
      </w:r>
      <w:r w:rsidRPr="00153C02">
        <w:rPr>
          <w:rFonts w:cstheme="majorHAnsi"/>
        </w:rPr>
        <w:t>uando contamos algo</w:t>
      </w:r>
      <w:r>
        <w:rPr>
          <w:rFonts w:cstheme="majorHAnsi"/>
        </w:rPr>
        <w:t>,</w:t>
      </w:r>
      <w:r w:rsidRPr="00153C02">
        <w:rPr>
          <w:rFonts w:cstheme="majorHAnsi"/>
        </w:rPr>
        <w:t xml:space="preserve"> no solo es importante lo que contamos, sino cómo lo contamos. </w:t>
      </w:r>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 xml:space="preserve">Imaginémonos en el </w:t>
      </w:r>
      <w:r w:rsidRPr="00153C02">
        <w:rPr>
          <w:rFonts w:cstheme="majorHAnsi"/>
          <w:u w:val="single"/>
        </w:rPr>
        <w:t>siglo XVII, en Paris</w:t>
      </w:r>
      <w:r w:rsidRPr="00153C02">
        <w:rPr>
          <w:rFonts w:cstheme="majorHAnsi"/>
        </w:rPr>
        <w:t xml:space="preserve">, concretamente en Versalles, en la Galería de los Espejos. Una calurosa tarde de verano, los ventanales traspasan los rayos del sol, que se reflejan en los espejos una y otra vez. Imaginémonos a una joven Mariana, sentada en una amplia silla, cerca de la de su madre Elmira, recta y con los pechos aplastados por su apretado corsé, acariciándose su amplio cuello de seda, entumecido por el almidón y atusándose a continuación su cabello ondulado, recogido en la nuca, con tirabuzones, lazos y plumas, repicando pausadamente el suelo sus zapatos de tacón, que se dejan entrever entre la falda inferior y las sedas que rodean su figura. Imaginemos a Mariana abanicándose lentamente sobre el pecho y cubriéndose el lunar postizo, indicando a su interlocutor que está soltera. </w:t>
      </w:r>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 xml:space="preserve">Imaginemos ahora a Valerio, con sus calzas de seda, sus zapatos de tacón, su chaleco y su corbatín, ajustándose la alta peluca empolvada, con lazos color esmeralda. Imaginémoslo de pie junto a Orgón y Tartufo, escuchando de fondo la conversando trivial de ambos y sonriendo ingenuamente, con la mirada perdida en su amada y su corazón palpitante y sediento de pasión. </w:t>
      </w:r>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 xml:space="preserve">¿Cómo podrían comunicarse los amados sin palabras? Pues bien, Valerio le indica con la mirada la salida, Mariana cierra su abanico y primero lo reposa sobre su mejilla izquierda indicando que no saldrá, pero minutos después, sus sonrosadas mejillas la delatan y comienza a tocar las varillas de su abanico para indicar a su interlocutor que pueden hablar; Valerio carraspea y haciendo una breve reverencia se excusa ante Orgón y Tartufo y sale por la puerta, mirando de soslayo a </w:t>
      </w:r>
      <w:r>
        <w:rPr>
          <w:rFonts w:cstheme="majorHAnsi"/>
        </w:rPr>
        <w:t>Mariana</w:t>
      </w:r>
      <w:r w:rsidRPr="00153C02">
        <w:rPr>
          <w:rFonts w:cstheme="majorHAnsi"/>
        </w:rPr>
        <w:t xml:space="preserve">, que cierra rápidamente su abanico y lo reposa sobre su mejilla derecha, indicado que irá. Esta se palpa la sien con el dorso de la mano e indica a su madre que saldrá a tomar el aire porque se encuentra algo mareada. </w:t>
      </w:r>
    </w:p>
    <w:p w:rsidR="00041280" w:rsidRPr="00153C02" w:rsidRDefault="00041280" w:rsidP="00041280">
      <w:pPr>
        <w:jc w:val="both"/>
        <w:rPr>
          <w:rFonts w:cstheme="majorHAnsi"/>
        </w:rPr>
      </w:pPr>
    </w:p>
    <w:p w:rsidR="00041280" w:rsidRPr="00153C02" w:rsidRDefault="00041280" w:rsidP="00041280">
      <w:pPr>
        <w:jc w:val="both"/>
        <w:rPr>
          <w:rFonts w:cstheme="majorHAnsi"/>
        </w:rPr>
      </w:pPr>
      <w:r w:rsidRPr="00153C02">
        <w:rPr>
          <w:rFonts w:cstheme="majorHAnsi"/>
        </w:rPr>
        <w:tab/>
        <w:t>Minutos más tarde se oyen los tacones de ambos jóvenes corretear por los largos pasillos de palacio bajando las escaleras hasta los jardines, Valerio coge de la mano a la nerviosa Mariana y la arrastra detrás de un arbusto donde se funden en un apasionado beso, rodeado de los parajitos que gorgotean alrededor de una fuente. Dejando a gran Molière y los personajes de su universal “</w:t>
      </w:r>
      <w:proofErr w:type="spellStart"/>
      <w:proofErr w:type="gramStart"/>
      <w:r w:rsidRPr="00153C02">
        <w:rPr>
          <w:rFonts w:cstheme="majorHAnsi"/>
        </w:rPr>
        <w:t>Tartuffe</w:t>
      </w:r>
      <w:proofErr w:type="spellEnd"/>
      <w:r w:rsidRPr="00153C02">
        <w:rPr>
          <w:rFonts w:cstheme="majorHAnsi"/>
        </w:rPr>
        <w:t>”...</w:t>
      </w:r>
      <w:proofErr w:type="gramEnd"/>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Trasladémonos al 202</w:t>
      </w:r>
      <w:r w:rsidR="00E33D44">
        <w:rPr>
          <w:rFonts w:cstheme="majorHAnsi"/>
        </w:rPr>
        <w:t>3</w:t>
      </w:r>
      <w:r w:rsidRPr="00153C02">
        <w:rPr>
          <w:rFonts w:cstheme="majorHAnsi"/>
        </w:rPr>
        <w:t xml:space="preserve">, </w:t>
      </w:r>
      <w:r w:rsidRPr="00153C02">
        <w:rPr>
          <w:rFonts w:cstheme="majorHAnsi"/>
          <w:u w:val="single"/>
        </w:rPr>
        <w:t>al mismo Paris</w:t>
      </w:r>
      <w:r w:rsidRPr="00153C02">
        <w:rPr>
          <w:rFonts w:cstheme="majorHAnsi"/>
        </w:rPr>
        <w:t xml:space="preserve"> de Versalles, seguimos en la Galería de los Espejos, sigue siendo una calurosa tarde de verano, en la cual los ventanales traspasan los rayos del sol, que se reflejan en los espejos una y otra vez. Imaginémonos a una joven Mariana, de 3º ESO, con sus converse pintadas con tinta azul, sus medias negras rotas y su top rosa que deja entrever los tirantes del sujetador, con las uñas de gel tecleando su </w:t>
      </w:r>
      <w:proofErr w:type="spellStart"/>
      <w:r w:rsidRPr="00153C02">
        <w:rPr>
          <w:rFonts w:cstheme="majorHAnsi"/>
        </w:rPr>
        <w:t>Iphone</w:t>
      </w:r>
      <w:proofErr w:type="spellEnd"/>
      <w:r w:rsidRPr="00153C02">
        <w:rPr>
          <w:rFonts w:cstheme="majorHAnsi"/>
        </w:rPr>
        <w:t xml:space="preserve"> X y comprobando los mensajes de </w:t>
      </w:r>
      <w:proofErr w:type="spellStart"/>
      <w:r w:rsidRPr="00153C02">
        <w:rPr>
          <w:rFonts w:cstheme="majorHAnsi"/>
        </w:rPr>
        <w:t>Whatsapp</w:t>
      </w:r>
      <w:proofErr w:type="spellEnd"/>
      <w:r w:rsidRPr="00153C02">
        <w:rPr>
          <w:rFonts w:cstheme="majorHAnsi"/>
        </w:rPr>
        <w:t xml:space="preserve">. </w:t>
      </w:r>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 xml:space="preserve">Imaginemos a Valerio, su compañero repetidor de curso, con su camiseta ajustada blanca, que deja entrever los abdominales de deportista, los vaqueros ajustados hasta los tobillos y las Nike con césped pegado y los cordones desenlazados. Valerio se encuentra reclinado sobre la pared, en la cual se encuentra Luis XIV, el rey del </w:t>
      </w:r>
      <w:r w:rsidRPr="00153C02">
        <w:rPr>
          <w:rFonts w:cstheme="majorHAnsi"/>
        </w:rPr>
        <w:lastRenderedPageBreak/>
        <w:t>Sol, en una actitud chulesca, con su manto de armiño y su bastón de mando, mirando desafiante al mundo y pensando (</w:t>
      </w:r>
      <w:proofErr w:type="spellStart"/>
      <w:r w:rsidRPr="00153C02">
        <w:rPr>
          <w:rFonts w:cstheme="majorHAnsi"/>
        </w:rPr>
        <w:t>L’état</w:t>
      </w:r>
      <w:proofErr w:type="spellEnd"/>
      <w:r w:rsidRPr="00153C02">
        <w:rPr>
          <w:rFonts w:cstheme="majorHAnsi"/>
        </w:rPr>
        <w:t xml:space="preserve">, </w:t>
      </w:r>
      <w:proofErr w:type="spellStart"/>
      <w:r w:rsidRPr="00153C02">
        <w:rPr>
          <w:rFonts w:cstheme="majorHAnsi"/>
        </w:rPr>
        <w:t>c’est</w:t>
      </w:r>
      <w:proofErr w:type="spellEnd"/>
      <w:r w:rsidRPr="00153C02">
        <w:rPr>
          <w:rFonts w:cstheme="majorHAnsi"/>
        </w:rPr>
        <w:t xml:space="preserve"> </w:t>
      </w:r>
      <w:proofErr w:type="spellStart"/>
      <w:r w:rsidRPr="00153C02">
        <w:rPr>
          <w:rFonts w:cstheme="majorHAnsi"/>
        </w:rPr>
        <w:t>moi</w:t>
      </w:r>
      <w:proofErr w:type="spellEnd"/>
      <w:r w:rsidRPr="00153C02">
        <w:rPr>
          <w:rFonts w:cstheme="majorHAnsi"/>
        </w:rPr>
        <w:t xml:space="preserve">). </w:t>
      </w:r>
    </w:p>
    <w:p w:rsidR="00041280" w:rsidRPr="00153C02" w:rsidRDefault="00041280" w:rsidP="00041280">
      <w:pPr>
        <w:jc w:val="both"/>
        <w:rPr>
          <w:rFonts w:cstheme="majorHAnsi"/>
        </w:rPr>
      </w:pPr>
    </w:p>
    <w:p w:rsidR="00041280" w:rsidRDefault="00041280" w:rsidP="00041280">
      <w:pPr>
        <w:jc w:val="both"/>
        <w:rPr>
          <w:rFonts w:cstheme="majorHAnsi"/>
        </w:rPr>
      </w:pPr>
      <w:r w:rsidRPr="00153C02">
        <w:rPr>
          <w:rFonts w:cstheme="majorHAnsi"/>
        </w:rPr>
        <w:tab/>
        <w:t xml:space="preserve">¿Cómo podrían comunicarse los amantes sin palabras? Pues bien, mientras la profesora pasa a la siguiente sala y sigue con su explicación sobre la construcción del Palacio, en la época del dramaturgo Molière,  Valerio aprovecha para enviar un emoticono que guiña un ojo para llamar la atención de Mariana, esta le envía otra cara amarilla con corazones en los ojos, para indicar que está disponible; a continuación recibe un pequeño árbol en su móvil, que representa los jardines del palacio, a lo que ella contesta con una mano que levanta el pulgar, lo que significa que irá. Sus miradas se cruzan y Mariana suelta una sonrisa juguetona mientras se coge un mechón de pelo y lo entrelaza entre sus dedos, Valerio, con una sonrisa pícara, enfoca su pie derecho hacia la salida más cercana. </w:t>
      </w:r>
    </w:p>
    <w:p w:rsidR="00041280" w:rsidRPr="00153C02" w:rsidRDefault="00041280" w:rsidP="00041280">
      <w:pPr>
        <w:jc w:val="both"/>
        <w:rPr>
          <w:rFonts w:cstheme="majorHAnsi"/>
        </w:rPr>
      </w:pPr>
    </w:p>
    <w:p w:rsidR="00041280" w:rsidRPr="00153C02" w:rsidRDefault="00041280" w:rsidP="00041280">
      <w:pPr>
        <w:jc w:val="both"/>
        <w:rPr>
          <w:rFonts w:cstheme="majorHAnsi"/>
        </w:rPr>
      </w:pPr>
      <w:r w:rsidRPr="00153C02">
        <w:rPr>
          <w:rFonts w:cstheme="majorHAnsi"/>
        </w:rPr>
        <w:tab/>
        <w:t xml:space="preserve">Minutos más tarde se oyen las pisadas de ambos jóvenes corretear por los largos pasillos de palacio bajando las escaleras hasta los jardines, Valerio coge de la mano a la nerviosa Mariana y la arrastra detrás de un arbusto donde se funden en un apasionado beso, rodeado de los parajitos que gorgotean alrededor de una fuente. </w:t>
      </w:r>
    </w:p>
    <w:p w:rsidR="00041280" w:rsidRPr="00153C02" w:rsidRDefault="00041280" w:rsidP="00041280">
      <w:pPr>
        <w:jc w:val="both"/>
        <w:rPr>
          <w:rFonts w:cstheme="majorHAnsi"/>
        </w:rPr>
      </w:pPr>
    </w:p>
    <w:p w:rsidR="00041280" w:rsidRPr="00153C02" w:rsidRDefault="00041280" w:rsidP="00041280">
      <w:pPr>
        <w:jc w:val="both"/>
        <w:rPr>
          <w:rFonts w:cstheme="majorHAnsi"/>
        </w:rPr>
      </w:pPr>
      <w:r w:rsidRPr="00153C02">
        <w:rPr>
          <w:rFonts w:cstheme="majorHAnsi"/>
        </w:rPr>
        <w:tab/>
        <w:t xml:space="preserve">Ya sea con el lenguaje de los abanicos, con el de las miradas, con el </w:t>
      </w:r>
      <w:proofErr w:type="spellStart"/>
      <w:r w:rsidRPr="00153C02">
        <w:rPr>
          <w:rFonts w:cstheme="majorHAnsi"/>
        </w:rPr>
        <w:t>Whatsapp</w:t>
      </w:r>
      <w:proofErr w:type="spellEnd"/>
      <w:r w:rsidRPr="00153C02">
        <w:rPr>
          <w:rFonts w:cstheme="majorHAnsi"/>
        </w:rPr>
        <w:t xml:space="preserve"> o mediante emoticonos, la comunicación es posible y el objetivo final: comunicar un mensaje, puede llegar sin problemas del emisor al receptor, sea en el siglo XVII o en pleno 202</w:t>
      </w:r>
      <w:r>
        <w:rPr>
          <w:rFonts w:cstheme="majorHAnsi"/>
        </w:rPr>
        <w:t>2</w:t>
      </w:r>
      <w:r w:rsidRPr="00153C02">
        <w:rPr>
          <w:rFonts w:cstheme="majorHAnsi"/>
        </w:rPr>
        <w:t xml:space="preserve">. </w:t>
      </w:r>
    </w:p>
    <w:p w:rsidR="004F4CA8" w:rsidRDefault="004F4CA8"/>
    <w:sectPr w:rsidR="004F4CA8"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280"/>
    <w:rsid w:val="00041280"/>
    <w:rsid w:val="004311D1"/>
    <w:rsid w:val="004F4CA8"/>
    <w:rsid w:val="00E33D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033D29D"/>
  <w15:chartTrackingRefBased/>
  <w15:docId w15:val="{0840AF50-F0D6-3345-B1F9-C04DEA083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280"/>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726</Words>
  <Characters>3998</Characters>
  <Application>Microsoft Office Word</Application>
  <DocSecurity>0</DocSecurity>
  <Lines>33</Lines>
  <Paragraphs>9</Paragraphs>
  <ScaleCrop>false</ScaleCrop>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2023-08-02T10:34:00Z</dcterms:created>
  <dcterms:modified xsi:type="dcterms:W3CDTF">2023-08-04T22:55:00Z</dcterms:modified>
</cp:coreProperties>
</file>