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77.26850509643555" w:lineRule="auto"/>
        <w:ind w:left="38.558349609375" w:right="2155.8935546875" w:firstLine="56.35200500488281"/>
        <w:jc w:val="left"/>
        <w:rPr>
          <w:rFonts w:ascii="Times New Roman" w:cs="Times New Roman" w:eastAsia="Times New Roman" w:hAnsi="Times New Roman"/>
          <w:b w:val="0"/>
          <w:i w:val="0"/>
          <w:smallCaps w:val="0"/>
          <w:strike w:val="0"/>
          <w:color w:val="000000"/>
          <w:sz w:val="19.68000030517578"/>
          <w:szCs w:val="19.68000030517578"/>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9.76000213623047"/>
          <w:szCs w:val="29.76000213623047"/>
          <w:u w:val="none"/>
          <w:shd w:fill="auto" w:val="clear"/>
          <w:vertAlign w:val="baseline"/>
          <w:rtl w:val="0"/>
        </w:rPr>
        <w:t xml:space="preserve">Selección de libros de escritoras clásicas para las bibliotecas  </w:t>
      </w:r>
      <w:r w:rsidDel="00000000" w:rsidR="00000000" w:rsidRPr="00000000">
        <w:rPr>
          <w:rFonts w:ascii="Times New Roman" w:cs="Times New Roman" w:eastAsia="Times New Roman" w:hAnsi="Times New Roman"/>
          <w:b w:val="0"/>
          <w:i w:val="0"/>
          <w:smallCaps w:val="0"/>
          <w:strike w:val="0"/>
          <w:color w:val="000000"/>
          <w:sz w:val="19.68000030517578"/>
          <w:szCs w:val="19.68000030517578"/>
          <w:u w:val="none"/>
          <w:shd w:fill="auto" w:val="clear"/>
          <w:vertAlign w:val="baseline"/>
          <w:rtl w:val="0"/>
        </w:rPr>
        <w:t xml:space="preserve">Selección de Ana López Navajas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887451171875" w:line="240" w:lineRule="auto"/>
        <w:ind w:left="31.5887451171875" w:right="0" w:firstLine="0"/>
        <w:jc w:val="left"/>
        <w:rPr>
          <w:rFonts w:ascii="Times New Roman" w:cs="Times New Roman" w:eastAsia="Times New Roman" w:hAnsi="Times New Roman"/>
          <w:b w:val="0"/>
          <w:i w:val="0"/>
          <w:smallCaps w:val="0"/>
          <w:strike w:val="0"/>
          <w:color w:val="000000"/>
          <w:sz w:val="13.920000076293945"/>
          <w:szCs w:val="13.920000076293945"/>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3.920000076293945"/>
          <w:szCs w:val="13.920000076293945"/>
          <w:u w:val="none"/>
          <w:shd w:fill="auto" w:val="clear"/>
          <w:vertAlign w:val="baseline"/>
          <w:rtl w:val="0"/>
        </w:rPr>
        <w:t xml:space="preserve">febrero de 2019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95263671875" w:line="276.88937187194824" w:lineRule="auto"/>
        <w:ind w:left="25.680007934570312" w:right="175.91064453125" w:firstLine="5.2799987792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selección está incompleta y no es exhaustiva, pero, al menos, proporciona algunas figuras y un  primer acercamiento a parte de la mejor literatura escrita por autoras a lo largo del tiempo, pero,  sobre todo, escrita en español. No están todas las que deberían, pero todas las que están, deben  conocerse. Son obras que deberían estar en cualquier biblioteca, sobre todo de centros educativos y  bibliotecas.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63037109375" w:line="276.8891143798828" w:lineRule="auto"/>
        <w:ind w:left="25.680007934570312" w:right="410.196533203125" w:firstLine="15.59997558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presentan por épocas aproximadas para facilitar su ubicación temporal. Se ha añadido, en  ocasiones, algunas referencias de literaturas cercanas como la francesa, la italiana, la inglesa y la  portuguesa -incompletas, ya que faltarían más referencias- para contextualizar las obras y las  autoras, pero queremos dejar constancia de la amplia producción literaria en voz femenina que  debería estar recogida en las bibliotecas.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631591796875" w:line="279.88780975341797" w:lineRule="auto"/>
        <w:ind w:left="27.599945068359375" w:right="-5.80078125" w:firstLine="13.6800384521484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 ha organizado alfabéticamente por nombres, no por apellidos y por épocas aproximadas. A veces,  hay algunos comentarios.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7392578125" w:line="240" w:lineRule="auto"/>
        <w:ind w:left="31.19995117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alguna ocasión solo se nombra la autora sin referencia a sus obras.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35.51994323730469"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Obras literarias por épocas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32080078125" w:line="240" w:lineRule="auto"/>
        <w:ind w:left="28.07998657226562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Antigüedad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1916503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·Enhedduanna.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Exaltación a Innana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(traducción Clara Janés). 2.300 a.C.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·Safo de Lesbos, Erina, Corina.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Antología de líricas griegas.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·Sulpicia.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Poemas.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79.88829612731934" w:lineRule="auto"/>
        <w:ind w:left="33.3599853515625" w:right="234.93408203125" w:firstLine="17.519989013671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Egeria</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Peregrinación a Tierra Santa.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Libro de viajes del siglo IV que cuenta la peregrinación de  la monja galaica a diversos lugares de Tierra Santa.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431884765625" w:line="240" w:lineRule="auto"/>
        <w:ind w:left="30.960006713867188"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Medieval Española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279.88780975341797" w:lineRule="auto"/>
        <w:ind w:left="34.799957275390625" w:right="1008.641357421875" w:firstLine="18.96003723144531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Anónimos en voz de mujer (jarchas -muy importantes-, zejeles, villancicos, canciones de  ausencia).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23254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Florencia Pinar. Poesía cancioneril. (XV)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Sor Isabel de Villena.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Vita Christi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(XV)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Teresa de Cartagena.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Arboleda de los enfermos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2001953125" w:line="279.8880386352539" w:lineRule="auto"/>
        <w:ind w:left="25.680007934570312" w:right="215.159912109375" w:firstLine="28.079986572265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Teresa de Cartagena.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Admiración de las obras de Dios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 Escritora mística de autoridad. Es el  primer libro en español que participa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3201904296875" w:line="279.88818168640137" w:lineRule="auto"/>
        <w:ind w:left="34.799957275390625" w:right="368.565673828125" w:firstLine="18.96003723144531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Teresa Garulo.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Diwan de las poetas de Al Andalus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(poesía andalusí de autoría femenina). Hafsa  ar-Rakuniyya; Nazhum ibn Al-Qalai, Wallada, Umm Al-Kiram… (X-XIV)</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999984741210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1.600000381469727"/>
          <w:szCs w:val="21.600000381469727"/>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Leonor López de Córdoba.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Testamento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(primera autobiografía en español) (XV)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18798828125" w:line="279.88780975341797" w:lineRule="auto"/>
        <w:ind w:left="34.799957275390625" w:right="128.118896484375" w:firstLine="18.96003723144531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Mariri Martinengo.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Las trovadoras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(trad. María Milagros Rivera y Ana Mañeru. En castellano)  Condesa de Dia y otras trovadoras.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31689453125" w:line="240" w:lineRule="auto"/>
        <w:ind w:left="3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FRANCIA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343.86265754699707" w:lineRule="auto"/>
        <w:ind w:left="33.3599853515625" w:right="94.50439453125" w:firstLine="20.4000091552734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Christine de Pisan.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ciudad de las damas.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de las grandes obras clásicas, con la que se inicia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7666015625" w:line="459.8155689239502" w:lineRule="auto"/>
        <w:ind w:left="53.75999450683594" w:right="131.55639648437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Eloísa del Paracleto.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Cartas de los dos amantes.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(precursora de las grandes obras epistolares) (XII) · Louise Labé.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04296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·Margarita de Navarra.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Heptamerón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·Margarita Porete.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Espejo de las almas simples.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(XIV).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71875" w:line="343.8636589050293" w:lineRule="auto"/>
        <w:ind w:left="35.99998474121094" w:right="425.350341796875" w:firstLine="17.7600097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de Francia.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Lais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(Une la tradición celta con el amor cortés constituyendo un gran clásico) (XII)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0560302734375" w:line="343.86265754699707" w:lineRule="auto"/>
        <w:ind w:left="34.31999206542969" w:right="427.647705078125" w:firstLine="19.44000244140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·Marie de Gournay.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igualdad entre los hombres y las mujeres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 (Importante ensayo que  centra la argumentación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8570556640625" w:line="240" w:lineRule="auto"/>
        <w:ind w:left="28.079986572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ALEMANIA (SACRO IMPERIO ROMANO GERMÁNICO)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343.8621139526367" w:lineRule="auto"/>
        <w:ind w:left="27.599945068359375" w:right="602.542724609375" w:firstLine="2.639999389648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Hadewijch de Amberes.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lenguaje del deseo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(poemas) (XIII) (Beguina, es la primera obra en  neerlandés)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6578369140625" w:line="240" w:lineRule="auto"/>
        <w:ind w:left="32.1599578857421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ITALIA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719970703125" w:line="275.88955879211426" w:lineRule="auto"/>
        <w:ind w:left="33.3599853515625" w:right="174.51904296875" w:firstLine="20.4000091552734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Chiara Matraini.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Rime e lettere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Edición crítica de G. Rabbiti. Bolonia: Commissione per i testi di  lingua. 1989. (XVI) (Tiene numerosa obra poética, cartas y también traducción)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23010253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Gaspara Stampa.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Rimas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 (Poeta)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9951171875" w:line="275.8900737762451" w:lineRule="auto"/>
        <w:ind w:left="33.3599853515625" w:right="188.685302734375" w:firstLine="20.400009155273438"/>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Isota Nogarola.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Diálogo sobre Adán y Eva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 (Humanista y gran erudita. Presenta el debate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2301025390625" w:line="359.8560047149658" w:lineRule="auto"/>
        <w:ind w:left="34.31999206542969" w:right="427.591552734375" w:firstLine="16.559982299804688"/>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Laura Cereta</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Cartas.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Humanista, en el marco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·Marie de Gournay.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igualdad entre los hombres y las mujeres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 (Importante ensayo que  centra la argumentación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063903808593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Moderata Fonte.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Il mérito delle donne.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el marco de 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Querella de las mujeres)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9951171875" w:line="275.8897018432617" w:lineRule="auto"/>
        <w:ind w:left="27.599945068359375" w:right="385.621337890625" w:firstLine="26.16004943847656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Tullia de Aragone.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Diálogo dell'infinità d'Amore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(XVI) (Gran escritora y filósofa, en este libro  reivindica la autonomía sexual y emocional de la mujer dentro del amor romántico)</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5.88955879211426" w:lineRule="auto"/>
        <w:ind w:left="35.99998474121094" w:right="412.46337890625" w:firstLine="17.7600097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Tres poetas italianas del Renacimiento: Vittoria Colonna, Gaspara Stampa y Chiara Matraini</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(1988) Prólogo de Luis Martínez Merlo. Ed. Hiperión.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2307128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Verónica Franco.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Cartas íntimas y diversas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(epistolario).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3847656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Verónica Franco.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Terze rime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(poemario) (XVI)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384765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Vittoria Colonna.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Rime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Además de una numerosa obra poética. (XVI)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19384765625" w:line="240" w:lineRule="auto"/>
        <w:ind w:left="32.1599578857421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INGLATERRA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71997070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Aphra Behn.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Oroonoko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(primera novela abolicionista) Behn tiene más novelas (XVII).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189453125" w:line="347.8609085083008" w:lineRule="auto"/>
        <w:ind w:left="20.879974365234375" w:right="494.078369140625" w:firstLine="30"/>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Bathsua Reginald Makin.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Un Ensayo Para Revivir la Antigua Educación de los Mujeres, en la  Religión, las costumbres, el arte y lengua.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en el marco de la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Querelle des femmes)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(XVII)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0588378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Margery Kempe.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libro de Margery Kempe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primera autobiografía en lengua inglesa) (XV).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6.719970703125" w:line="227.908673286438" w:lineRule="auto"/>
        <w:ind w:left="18.9599609375" w:right="359.959716796875" w:firstLine="34.80003356933594"/>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Mary Astell.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A Serious Proposal to the Ladies, for the Advancement of Their True and Greatest  Interest.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(XVII)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011840820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Lady Jane Seymour.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Poemas a la muerte de Margarita de Navarra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(XVI)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343.8621139526367" w:lineRule="auto"/>
        <w:ind w:left="25.680007934570312" w:right="121.676025390625" w:firstLine="28.0799865722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Juliana de Norwich.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Libro de visiones y revelaciones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 (original teología optimista, anticipa el  protestantismo)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3.658447265625" w:line="240" w:lineRule="auto"/>
        <w:ind w:left="30.239944458007812"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PORTUGAL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195556640625" w:line="463.81433486938477" w:lineRule="auto"/>
        <w:ind w:left="53.75999450683594" w:right="1198.86108398437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Bernarda Ferreira de Lacerda.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España liberada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(escribe en portugués y español) (XVII) · Filipa de Almada. Poesía cancioneril -incluida en el Cancionero General- (XV)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905029296875" w:line="240" w:lineRule="auto"/>
        <w:ind w:left="38.63998413085937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Siglo de Oro Español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203857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Ana Caro.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Honor, agravio y mujer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 del siglo de Oro).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Catalina Clara Ramírez de Guzmán.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(poesía satírica).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391.8431568145752" w:lineRule="auto"/>
        <w:ind w:left="53.75999450683594" w:right="229.705810546875"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Catalina de Erauso.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Vida.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(autobiografía de la monja alférez, una soldado y aventurera española).  · Feliciana Enríquez de Guzmán.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Las tres gracias mohosas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 de los márgenes). · Sor Juana Inés de la Cruz.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76672363281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Sor Juana Inés de la Cruz</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Respuesta a sor Filotea de la Cruz (epístola).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2001953125" w:line="279.8880386352539" w:lineRule="auto"/>
        <w:ind w:left="35.51994323730469" w:right="547.708740234375" w:firstLine="15.36003112792968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Sor Juana Inés de la Cruz</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Los empeños de una casa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 del siglo de Oro; con protagonista  femenina).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391.8434143066406" w:lineRule="auto"/>
        <w:ind w:left="50.879974365234375" w:right="2338.1365966796875" w:firstLine="2.8800201416015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Luisa de Carvajal y Mendoza.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Vida espiritual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(interesante y turbador texto).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Luisa de Carvajal y Mendoza.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1.8435573577881" w:lineRule="auto"/>
        <w:ind w:left="50.879974365234375" w:right="1509.29443359375"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de Zayas</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Novelas amorosas y ejemplares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narrativa</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El prevenido engañado). ·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de Zayas.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Desengaños amorosos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(narrativa</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751464843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de Zayas.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traición en la amistad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Oliva Sabuco de Nantes.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Nueva filosofía de la naturaleza del hombre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(filosofía).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18798828125" w:line="279.8888111114502" w:lineRule="auto"/>
        <w:ind w:left="27.599945068359375" w:right="495.83251953125" w:firstLine="26.16004943847656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Santa Teresa de Jesús.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Su vida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(modelo canónico de autobiografía, cuya influencia se extiende  hasta la actualidad).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Santa Teresa de Jesús.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18798828125" w:line="279.88780975341797" w:lineRule="auto"/>
        <w:ind w:left="30" w:right="661.876220703125" w:firstLine="23.7599945068359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Selección de poesías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 Sor Ana de Jesús, Luisa de Carvajal y Mendoza, Sor Marcela de san  Félix, Sor Jerónima de la Asunción...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431884765625" w:line="240" w:lineRule="auto"/>
        <w:ind w:left="30.960006713867188"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Ilustración (XVIII)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19775390625" w:line="391.8435573577881" w:lineRule="auto"/>
        <w:ind w:left="53.75999450683594" w:right="491.107177734375"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Inés Joyes y Blake.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Apología de las mujeres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(uno de los primeros textos feministas en España). · Josefa Amar y Borbón.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Discurso en defensa del talento de las mujeres.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759521484375" w:line="395.8417510986328" w:lineRule="auto"/>
        <w:ind w:left="53.75999450683594" w:right="1050.58898925781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Josefa Jovellanos.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Cartas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Poemas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(estos últimos son de los primeros escritos en bable). · Margarita Hickey. Selección de poemas.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478149414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 María Gálvez.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Los figurones literarios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 del siglo XVIII).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 María Gálvez.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familia a la moda.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 María Gálvez.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Safo.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19580078125" w:line="240" w:lineRule="auto"/>
        <w:ind w:left="3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FRANCIA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719970703125" w:line="279.88829612731934" w:lineRule="auto"/>
        <w:ind w:left="27.8399658203125" w:right="68.33984375" w:firstLine="25.9200286865234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Françoise de Graffigny.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Cartas a una peruana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(una de las más importantes escritoras francesas del  XVIII).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317138671875" w:line="279.88780975341797" w:lineRule="auto"/>
        <w:ind w:left="36.479949951171875" w:right="508.109130859375" w:firstLine="17.28004455566406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Germaine Necker, Madame de Staël.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 la influencia de las pasiones sobre la felicidad de los  individuos y las naciones.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(XVIII).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Germaine Necker, Madame de Staël.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 Alemania.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(XVIII).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Germaine Necker, Madame de Staël.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Corinne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(novela). (XVIII).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2001953125" w:line="279.88780975341797" w:lineRule="auto"/>
        <w:ind w:left="30.239944458007812" w:right="221.053466796875" w:firstLine="23.52005004882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Madame de Chatelet.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Discurso sobre la felicidad y Correspondencia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Introducción y notas Isabel  Morant Deusa. Madrid, Cátedra. 1996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232849121093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Madame de Lafayette.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princesa de Cleves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(XVII).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Madame de Sevigné.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Epistolario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 su hija (XVII).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Madeleine de Scudéry.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Clélie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(XVII).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Ninon de Lenclos.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Cartas de Ninon de Lenclos al marqués de Sevigné.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(XVII).</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63998413085937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Siglo XIX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185546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Carolina Coronado.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Cecilia Bolh de Faber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Fernán Caballero. La Gaviota.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Concepción Arenal</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La mujer del porvenir.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84082031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Concepción Gimeno de Flaquer</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Una Eva moderna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Emilia Pardo Bazán.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Insolación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(divertida, muy adecuada para 4º ESO).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391.8435573577881" w:lineRule="auto"/>
        <w:ind w:left="50.879974365234375" w:right="1041.978759765625" w:firstLine="2.8800201416015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Emilia Pardo Bazán.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tribuna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(primera novela con protagonista obrero: una cigarrera).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Emilia Pardo Bazán</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Los pazos de Ulloa.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7656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Emilia Pardo Bazán</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La cuestión palpitante.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8603515625" w:line="395.8417510986328" w:lineRule="auto"/>
        <w:ind w:left="53.75999450683594" w:right="2061.81518554687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Gertrudis Gómez de Avellaneda.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Sab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(primera novela abolicionista española).  · Gertrudis Gómez de Avellaneda.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Baltassar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7734375" w:line="279.8888111114502" w:lineRule="auto"/>
        <w:ind w:left="25.680007934570312" w:right="527.49755859375" w:firstLine="28.079986572265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Matilde Cherner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Rafael Luna. María Magdalena (un estudio social),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cuya protagonista es una  prostituta.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090820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Rosario de Acuña.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padre Juan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(teatro anticlerical. Librepensadora).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Rosalía de Castro.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Rosalía de Castro.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 las orillas del Sar.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Rosalía de Castro.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Follas Novas.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1"/>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Teresa Claramunt.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La mujer. Consideraciones sobre su estado ante las prerrogativas del hombre.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1199951171875" w:line="240" w:lineRule="auto"/>
        <w:ind w:left="32.15995788574219"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INGLÉS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71997070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Anne Bronte.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inquilina de Wildfell Hall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Charlotte Bronte.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Jane Eyre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62890625" w:line="240" w:lineRule="auto"/>
        <w:ind w:left="50.879974365234375" w:right="0" w:firstLine="0"/>
        <w:jc w:val="left"/>
        <w:rPr>
          <w:rFonts w:ascii="Times New Roman" w:cs="Times New Roman" w:eastAsia="Times New Roman" w:hAnsi="Times New Roman"/>
          <w:b w:val="0"/>
          <w:i w:val="1"/>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Elizabeth Barrett Browning.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Aurora Leigh.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Emily Bronte.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Cumbres borrascosas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Emily Dickinson.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Mary Anne Evans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George Eliot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Middlemarch.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Mary Wollstonecraft.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Vindicación de los derechos de la mujer.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Mary Shelley.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Frankenstein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(hija de Wollstonecraft)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9340820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Harriet Beecher Stowe.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cabaña del tío Tom.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Jane Austen.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Sentido y sensibilidad.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Jane Austen.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Orgullo y prejuicio.</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FRANCÉS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5185546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Aurora Dupin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George Sand. Indiana.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Claire de Duras.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Ourika.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Marceline Desbordes-Valmore.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Elegías y romances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(abre puertas a poetas malditas como Vivien)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79.88780975341797" w:lineRule="auto"/>
        <w:ind w:left="28.559951782226562" w:right="1016.1181640625" w:firstLine="25.20004272460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·Renée Vivien.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Poesía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(poeta maldita en la estela de Baudelaire, explícitamente lesbiana y  transgénero).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28.07998657226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ALEMÁN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8603515625" w:line="240" w:lineRule="auto"/>
        <w:ind w:left="30.239944458007812"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Bettina Brentano.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Epistolario de Goethe con una niña.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31.1999511718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Elizabeth von Arnim (Bettina Brentano).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Elizabeth en su jardín alemán.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8603515625" w:line="240" w:lineRule="auto"/>
        <w:ind w:left="34.79995727539062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Caroline von Günderrode.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Poemas y fantasías.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519775390625" w:line="240" w:lineRule="auto"/>
        <w:ind w:left="38.639984130859375"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Siglo XX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4345703125" w:line="240" w:lineRule="auto"/>
        <w:ind w:left="18.719940185546875"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Narrativa primer tercio siglo XX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204589843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·Ángeles Vicente.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Zezé.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Carmen de Burgos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Colombine. Viaje de novios.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2001953125" w:line="279.88829612731934" w:lineRule="auto"/>
        <w:ind w:left="27.599945068359375" w:right="102.071533203125" w:firstLine="23.2800292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Constanza de la Mora</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Doble esplendor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(autobiografía, aborda el periodo de la Segunda República  y la Guerra Civil)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15185546875" w:line="391.84301376342773" w:lineRule="auto"/>
        <w:ind w:left="53.75999450683594" w:right="2324.4659423828125" w:hanging="2.8800201416015625"/>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Elena Fortún. Celia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colección, indicada para últimos cursos de primaria) · Luisa Carnés.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Tea rooms.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27685546875" w:line="240" w:lineRule="auto"/>
        <w:ind w:left="45.359954833984375"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Teatro primer tercio de siglo XX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198486328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Carlota O'Neill.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 rojo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(1933).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Carmen Baroja</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El gato de la Mere Michel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1926 ) (teatro de cámara).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51904296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Concha Méndez.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personaje presentido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(1931), influido por el cine y el surrealismo.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79.8880386352539" w:lineRule="auto"/>
        <w:ind w:left="27.599945068359375" w:right="89.071044921875" w:firstLine="23.2800292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Elena Arcediano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Mujeres solas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(1934), donde Luci, una joven doctora, saca adelante a su madre y  hermanos, arruinados.  </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Halma Ángélico</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nieta de Fedra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(1929), teatro de vanguardia.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Irene Falcón.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tren del escaparate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(1933).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Isabel Oyarzabal.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Diálogo con el dolor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(1926) (teatro de cámara).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88866996765137" w:lineRule="auto"/>
        <w:ind w:left="0" w:right="148.809814453125" w:firstLine="53.7599945068359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María Lejárraga, alias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Gregorio Martínez Sierra. Canción de cuna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(Fue, además de autora teatral,  guionista de películas en Hollywood. Escribió los libretos de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amor brujo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sombrero de tres  picos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2.4304199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 Teresa Borragán.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voz de las sombras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(1924).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20849609375" w:line="240" w:lineRule="auto"/>
        <w:ind w:left="53.75999450683594" w:right="0" w:firstLine="0"/>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 Teresa León.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Huelga en el puerto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1933).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M. Teresa León.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La tragedia optimista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(1937).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18798828125" w:line="279.88780975341797" w:lineRule="auto"/>
        <w:ind w:left="7.9199981689453125" w:right="1062.081298828125" w:firstLine="45.839996337890625"/>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Mercedes Ballesteros Gaibrois.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Tienda de Nieve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(1932) también de aire surrealista, de la  jovencísima autora (19 años).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3.75999450683594" w:right="0" w:firstLine="0"/>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Pilar Algora.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Sin gloria y sin amor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(1926).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18798828125" w:line="279.88780975341797" w:lineRule="auto"/>
        <w:ind w:left="34.07997131347656" w:right="200.906982421875" w:firstLine="16.80000305175781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Pilar Millán Astray.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juramento de la Primorosa.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La protagonista, que es madre soltera, cuando  descubre que su futuro yerno tiene un hijo, le impide a su hija casarse.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Pilar Millán Astray.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tonta del bote.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628906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Pilar Millán Astray.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mercería de la Dalia Roja.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1195068359375" w:line="240" w:lineRule="auto"/>
        <w:ind w:left="19.19998168945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Poesía de la Generación del 26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(año de la fundación del Lyceum Club)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62890625" w:line="279.88829612731934" w:lineRule="auto"/>
        <w:ind w:left="31.199951171875" w:right="333.84765625" w:firstLine="22.56004333496093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Concha Méndez,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Inquietudes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Surtidor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(1928),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Canciones de mar y tierra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(1929),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Vida a  vida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(1932).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395.84126472473145" w:lineRule="auto"/>
        <w:ind w:left="53.75999450683594" w:right="1117.5793457031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Ernestina de Champourcin,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Ahora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(1926),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 silencio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(1928), L</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 voz en el viento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(1931) · Josefina de la Torre, P</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oemas de la Isla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(1930)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8955078125" w:line="279.88780975341797" w:lineRule="auto"/>
        <w:ind w:left="34.07997131347656" w:right="156.31103515625" w:firstLine="19.680023193359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Margarita Ferreras,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Pez en la tierra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(1932), cuyo título hace referencia a cómo se movía el cuerpo  de la mujer cuando hacía el amor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2330322265625" w:line="240" w:lineRule="auto"/>
        <w:ind w:left="18.719940185546875"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Narrativa posterior a la Guerra Civil hasta nuestro días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1923828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Almudena Grandes.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Las edades de Lulú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(1989).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Ana María Matute.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Algunos muchachos.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Ana María Matute.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Primera Memoria.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Ana María Matute.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Los Abel.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 María Moix.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Julia.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Carmen Laforet.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Nada. (Imprescindible en la narrativa de posguerra).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93408203125" w:line="391.84327125549316" w:lineRule="auto"/>
        <w:ind w:left="53.75999450683594" w:right="1212.2564697265625"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Carmen Martín Gaite.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cuarto de atrás.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(Imprescindible en la narrativa de posguerra). · Concha Alós.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Las hogueras.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767150878906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Concha Alós.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Los enanos.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28198242188"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Concha Barberá.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 final de la ría.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Dolores Medio.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pez sigue flotando.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Dolores Medio.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Nosotros, los Rivero.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84082031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Dulce Chacón.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Algún amor que no mate (1996).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2001953125" w:line="279.88780975341797" w:lineRule="auto"/>
        <w:ind w:left="27.599945068359375" w:right="714.38720703125" w:firstLine="26.16004943847656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Esther Tusquets.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mismo mar de todos los veranos.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(Imprescindible en la renovación de la  novela).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Laura Freixas.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Entre amigas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(1998).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Laura freixas. A mi no me iba a pasar (2019)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Lourdes Ortíz.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Urraca.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860351562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Mercedes Ballesteros Gaibrois.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Taller.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628906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Mercedes Formica.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 instancia de parte.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 Chacel.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Memorias de Leticia Valle.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86035156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Rosa Chacel.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sinrazón.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Soledad Puértolas.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vida oculta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(1993).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82.1094799041748" w:lineRule="auto"/>
        <w:ind w:left="33.936004638671875" w:right="362.833251953125" w:hanging="4.10400390625"/>
        <w:jc w:val="both"/>
        <w:rPr>
          <w:rFonts w:ascii="Times New Roman" w:cs="Times New Roman" w:eastAsia="Times New Roman" w:hAnsi="Times New Roman"/>
          <w:b w:val="0"/>
          <w:i w:val="0"/>
          <w:smallCaps w:val="0"/>
          <w:strike w:val="0"/>
          <w:color w:val="000000"/>
          <w:sz w:val="21.600000381469727"/>
          <w:szCs w:val="21.600000381469727"/>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1.600000381469727"/>
          <w:szCs w:val="21.600000381469727"/>
          <w:u w:val="none"/>
          <w:shd w:fill="auto" w:val="clear"/>
          <w:vertAlign w:val="baseline"/>
          <w:rtl w:val="0"/>
        </w:rPr>
        <w:t xml:space="preserve">Más actuales tenemos a escritoras como Rosa Regàs, Laura Freixas, Belén Gopegui, Rosa Montero, Luisa  Castro, Cristina Fernández-Cubas, Maruja Torres, Lucía Etxebarría , Paloma Díaz-Mas, Marta Sanz hasta  Cristina Morales, entre muchísimas otras.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4.429931640625" w:line="240" w:lineRule="auto"/>
        <w:ind w:left="45.359954833984375"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Teatro posterior a la Guerra Civil hasta nuestros dias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2045898437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 Diosdado.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Olvida los tambores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(1970).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 Diosdado.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Okapi (1972).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Ana Diosdado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Los comuneros (1974).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Carmen Troitiño.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Si llevara agua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(1954).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Carmen Troitiño.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Los hijos de tus hijos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(1957).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2023925781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Concha Romero.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 olor a ámbar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(1983).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43457031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Concha Romero.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Abrázame, Rhin.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(Sobre Clara y Robert Schuman).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Dora Sedano.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locura de Magda Arlay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(1945).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Julia Maura.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Jaque a la juventud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(1965).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Isabel Suárez de Deza.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Grito en el mar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(1950).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Isabel Suárez de Deza.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Buenas Noches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(1951).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628906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María Isabel Suárez de Deza.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Noche de San Miguel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(1951).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2017211914062" w:line="279.88818168640137" w:lineRule="auto"/>
        <w:ind w:left="27.599945068359375" w:right="75.9912109375" w:firstLine="23.2800292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Marisa Ares.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Negro seco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(1986), entreteje aspectos como la violencia, el sexo, la contracultura y el  rock.</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Marisa Lázaro.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Humo de beleño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(1985).  </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Mercedes Ballesteros Gaibrois.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Las mariposas cantan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(1952).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8603515625" w:line="279.88780975341797" w:lineRule="auto"/>
        <w:ind w:left="34.31999206542969" w:right="454.500732421875" w:firstLine="16.55998229980468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Paloma Pedrero.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llamada de Lauren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(1985), que plantea el asunto de la identidad sexual, en  concreto, la homosexualidad masculina.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212890625" w:line="240" w:lineRule="auto"/>
        <w:ind w:left="50.879974365234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Paloma Pedrero.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Locas de amar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(1996).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Paloma Pedrero.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Una estrella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(1998).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Pilar Pombo</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Una comedia de encargo.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0.718994140625" w:line="240" w:lineRule="auto"/>
        <w:ind w:left="31.199951171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Entre las nuevas dramaturgas están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11962890625" w:line="391.8435573577881" w:lineRule="auto"/>
        <w:ind w:left="53.75999450683594" w:right="1361.7877197265625"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Angélica Lidell.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casa de la fuerz</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Premio Nacional de Literatura dramática 2012.  · Laila Ripoll.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Los niños perdidos.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75341796875" w:line="240" w:lineRule="auto"/>
        <w:ind w:left="50.879974365234375"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Lluïsa Cunillé.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Apres moi, le déluge.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Yolanda Pallín.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DNI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(1996).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Yolanda Pallín.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Lista negra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(1997).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3.1201171875" w:line="240" w:lineRule="auto"/>
        <w:ind w:left="19.199981689453125"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Poesía posterior a la Guerra Civil hasta nuestros días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7204589843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Ada Salas.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Arte y memoria del inocente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(1988).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391.8435573577881" w:lineRule="auto"/>
        <w:ind w:left="53.75999450683594" w:right="1205.715332031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Almudena Guzmán.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Poemas de Lida Sal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(1981), cercana a los poetas de la Experiencia. · Almudena Guzmán.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libro de Tamar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(1989).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759521484375" w:line="395.84126472473145" w:lineRule="auto"/>
        <w:ind w:left="53.75999450683594" w:right="884.53674316406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Ana María Moix.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balada del dulce Jim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(1969). La única mujer de los Nueve novísimos. · Ana María Moix.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Call me stone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(1969).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78955078125" w:line="279.88829612731934" w:lineRule="auto"/>
        <w:ind w:left="34.31999206542969" w:right="1367.9254150390625" w:firstLine="19.4400024414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Ana Rossetti.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Devaneos de Erato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(1980), reconocida como una de los mejores poetas  contemporáneos.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0.4315185546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Ángela Figuera Aymerich.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Mujer de barro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(1948)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391.84327125549316" w:lineRule="auto"/>
        <w:ind w:left="53.75999450683594" w:right="2228.717651367187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Blanca Andreu.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De una niña de provincias que se vino a vivir en un Chagall.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Clara Janés.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 busca de Cordelia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(1975), poema narrativo de 640 versos.  · Chantal Maillard,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Hianuwele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(1990).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76367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Elena Medel.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Chatterton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(2014).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Francisca Aguirre.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Itaca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(1971).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Gloria Fuertes.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Mujer de verso en pecho.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2012939453125" w:line="240" w:lineRule="auto"/>
        <w:ind w:left="53.75999450683594" w:right="0" w:firstLine="0"/>
        <w:jc w:val="left"/>
        <w:rPr>
          <w:rFonts w:ascii="Times New Roman" w:cs="Times New Roman" w:eastAsia="Times New Roman" w:hAnsi="Times New Roman"/>
          <w:b w:val="0"/>
          <w:i w:val="1"/>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Gloria Fuertes.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Historia de Gloria: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(amor, humor y desamor).</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879974365234375" w:right="0" w:firstLine="0"/>
        <w:jc w:val="left"/>
        <w:rPr>
          <w:rFonts w:ascii="Times New Roman" w:cs="Times New Roman" w:eastAsia="Times New Roman" w:hAnsi="Times New Roman"/>
          <w:b w:val="0"/>
          <w:i w:val="1"/>
          <w:smallCaps w:val="0"/>
          <w:strike w:val="0"/>
          <w:color w:val="222222"/>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Juana Castro. </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Los cuerpos oscuros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(2005)</w:t>
      </w:r>
      <w:r w:rsidDel="00000000" w:rsidR="00000000" w:rsidRPr="00000000">
        <w:rPr>
          <w:rFonts w:ascii="Times New Roman" w:cs="Times New Roman" w:eastAsia="Times New Roman" w:hAnsi="Times New Roman"/>
          <w:b w:val="0"/>
          <w:i w:val="1"/>
          <w:smallCaps w:val="0"/>
          <w:strike w:val="0"/>
          <w:color w:val="222222"/>
          <w:sz w:val="24"/>
          <w:szCs w:val="24"/>
          <w:u w:val="none"/>
          <w:shd w:fill="auto" w:val="clear"/>
          <w:vertAlign w:val="baseline"/>
          <w:rtl w:val="0"/>
        </w:rPr>
        <w:t xml:space="preserv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5.518798828125" w:line="279.88780975341797" w:lineRule="auto"/>
        <w:ind w:left="35.03997802734375" w:right="61.864013671875" w:firstLine="18.72001647949218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Julia Uceda.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En el viento, hacia el mar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(2003). Considerada una de los mejores poetas que ha dado  el siglo.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231933593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María Victoria Atencia.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Arte y parte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(1961).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María Victoria Atencia.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Marta y María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(1976).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Olvido García Valdés.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El tercer jardín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(1986).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240" w:lineRule="auto"/>
        <w:ind w:left="53.7599945068359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Olvido García Valdés.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Caza nocturna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(1997).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31982421875" w:line="391.8424987792969" w:lineRule="auto"/>
        <w:ind w:left="53.75999450683594" w:right="54.688720703125"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Paloma Palao.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Contemplación del destierro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(importante obra escrita en 1975 y publicada en 1982)</w:t>
      </w:r>
      <w:r w:rsidDel="00000000" w:rsidR="00000000" w:rsidRPr="00000000">
        <w:rPr>
          <w:rFonts w:ascii="Times New Roman" w:cs="Times New Roman" w:eastAsia="Times New Roman" w:hAnsi="Times New Roman"/>
          <w:b w:val="0"/>
          <w:i w:val="0"/>
          <w:smallCaps w:val="0"/>
          <w:strike w:val="0"/>
          <w:color w:val="00007c"/>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Pureza Canela.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Lugar común,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 el que gana el Adonais en 1970.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8.876953125" w:line="279.88780975341797" w:lineRule="auto"/>
        <w:ind w:left="30.960006713867188" w:right="482.139892578125" w:firstLine="0.239944458007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Está también Carmen Conde. Poetas cercanas a la poesía social son Concha de Marco o Concha  Lagos, más adelante tenemos a Pilar Paz Pasamar o Aurora Luque, entre otras muchas.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3.232421875" w:line="240" w:lineRule="auto"/>
        <w:ind w:left="12.719955444335938"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Autobiografías del siglo XX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9200439453125" w:line="275.88955879211426" w:lineRule="auto"/>
        <w:ind w:left="30" w:right="348.363037109375" w:hanging="1.92001342773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Algunas de las que tienen memorias políticas son, Dolores Ibárruri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La Pasionaria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Irene Falcón,  Federica Montseny, Sara Berenguer, Silvia Mistral, Carmen Parga Paradas, M. Manuela de Cora,  Leonor García Oliveros, Remedios Casamar Pérez, María Álvarez del Vayo.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4305419921875" w:line="277.2223091125488" w:lineRule="auto"/>
        <w:ind w:left="30.239944458007812" w:right="351.173095703125" w:firstLine="3.120040893554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Testimonios de las cárceles franquistas: Felisa Gil, Soledad Real López, Juana Doña Jiménez,  Carlota O'Neill, Isabel Ríos Lazcarro, Nieves Castro, Rosario Sánchez Mora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Rosario dinamitera</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Mercedes Nuñez, Ángeles García-Madrid, Ma Luz Mejías Correa, Remedios Montero, Ángeles  Malonde o Tomasa Cuevas.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977294921875" w:line="277.8889274597168" w:lineRule="auto"/>
        <w:ind w:left="28.559951782226562" w:right="508.97216796875" w:firstLine="2.63999938964843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En el bando franquista encontramos a María Topete Fernández, funcionaria de prisiones y otros  testimonios del terror rojo como los de Concha Espina, Rosario Queipo de Llano y Margarita  Olande Spencer. Son solo algunas de las estudiadas.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6312255859375" w:line="277.2223949432373" w:lineRule="auto"/>
        <w:ind w:left="30.239944458007812" w:right="56.060791015625" w:firstLine="3.120040893554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También dentro del género autobiográfico y además de la ya mencionada Constancia de Mora y de  María Lejárraga, alias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Martínez Sierra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(1953) está la condesa de Campo Alange, María Teresa León  (1970), María Casares (1981), María Zambrano (1989), Concha Méndez (1990), Zenobia Camprubí  (1991, 1995) o Felicidad Blanc.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7.8976440429688" w:line="233.5513401031494" w:lineRule="auto"/>
        <w:ind w:left="30.239944458007812" w:right="879.8095703125" w:hanging="4.0799713134765625"/>
        <w:jc w:val="left"/>
        <w:rPr>
          <w:rFonts w:ascii="Times" w:cs="Times" w:eastAsia="Times" w:hAnsi="Times"/>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19050" distT="19050" distL="19050" distR="19050">
            <wp:extent cx="932688" cy="32613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32688" cy="326136"/>
                    </a:xfrm>
                    <a:prstGeom prst="rect"/>
                    <a:ln/>
                  </pic:spPr>
                </pic:pic>
              </a:graphicData>
            </a:graphic>
          </wp:inline>
        </w:draw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Este trabajo de Ana López-Navajas tiene una licencia Creative Commons de  Reconocimiento </w:t>
      </w:r>
      <w:r w:rsidDel="00000000" w:rsidR="00000000" w:rsidRPr="00000000">
        <w:rPr>
          <w:rFonts w:ascii="Times" w:cs="Times" w:eastAsia="Times" w:hAnsi="Times"/>
          <w:b w:val="0"/>
          <w:i w:val="0"/>
          <w:smallCaps w:val="0"/>
          <w:strike w:val="0"/>
          <w:color w:val="000000"/>
          <w:sz w:val="24"/>
          <w:szCs w:val="24"/>
          <w:u w:val="none"/>
          <w:shd w:fill="auto" w:val="clear"/>
          <w:vertAlign w:val="baseline"/>
          <w:rtl w:val="0"/>
        </w:rPr>
        <w:t xml:space="preserve">de autoría</w:t>
      </w:r>
    </w:p>
    <w:sectPr>
      <w:pgSz w:h="16820" w:w="11900" w:orient="portrait"/>
      <w:pgMar w:bottom="1781.3998413085938" w:top="1131.59912109375" w:left="1104.2400360107422" w:right="1017.410888671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 w:name="Time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