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D52" w:rsidRDefault="00563D52">
      <w:bookmarkStart w:id="0" w:name="_GoBack"/>
      <w:bookmarkEnd w:id="0"/>
      <w:r>
        <w:t>ILUSTRACIÓN</w:t>
      </w:r>
    </w:p>
    <w:p w:rsidR="00826A92" w:rsidRDefault="00563D52">
      <w:r>
        <w:t>Teatro crítico universal (Benito Jerónimo Feijoo)</w:t>
      </w:r>
    </w:p>
    <w:p w:rsidR="00563D52" w:rsidRDefault="00563D52">
      <w:r>
        <w:t xml:space="preserve">Discurso en defensa del talento de las </w:t>
      </w:r>
      <w:proofErr w:type="spellStart"/>
      <w:r>
        <w:t>mugeres</w:t>
      </w:r>
      <w:proofErr w:type="spellEnd"/>
      <w:r>
        <w:t xml:space="preserve"> (Josefa Amar y Borbón)</w:t>
      </w:r>
    </w:p>
    <w:p w:rsidR="00563D52" w:rsidRDefault="00563D52">
      <w:r>
        <w:t>Informe sobre la ley agraria (Gaspar Melchor de Jovellanos)</w:t>
      </w:r>
    </w:p>
    <w:p w:rsidR="00563D52" w:rsidRDefault="00563D52">
      <w:r>
        <w:t xml:space="preserve">Declaración de los derechos de la mujer y la ciudadanía (Olympia de </w:t>
      </w:r>
      <w:proofErr w:type="spellStart"/>
      <w:r>
        <w:t>Gouges</w:t>
      </w:r>
      <w:proofErr w:type="spellEnd"/>
      <w:r>
        <w:t>)</w:t>
      </w:r>
    </w:p>
    <w:p w:rsidR="00563D52" w:rsidRDefault="00563D52">
      <w:r>
        <w:t>El apretón (Tomás de Iriarte)</w:t>
      </w:r>
    </w:p>
    <w:p w:rsidR="00563D52" w:rsidRDefault="00563D52">
      <w:r>
        <w:t>Vindicación de los derechos de la mujer (Mary Wollstonecraft)</w:t>
      </w:r>
    </w:p>
    <w:p w:rsidR="00563D52" w:rsidRDefault="00563D52">
      <w:r>
        <w:t xml:space="preserve">Los viajes de </w:t>
      </w:r>
      <w:proofErr w:type="spellStart"/>
      <w:r>
        <w:t>Guilliver</w:t>
      </w:r>
      <w:proofErr w:type="spellEnd"/>
      <w:r>
        <w:t xml:space="preserve"> (Jonathan Swift)</w:t>
      </w:r>
    </w:p>
    <w:p w:rsidR="00563D52" w:rsidRDefault="00563D52">
      <w:r>
        <w:t xml:space="preserve">Soneto </w:t>
      </w:r>
      <w:proofErr w:type="spellStart"/>
      <w:r>
        <w:t>ao</w:t>
      </w:r>
      <w:proofErr w:type="spellEnd"/>
      <w:r>
        <w:t xml:space="preserve"> arzobispo Bocanegra (María Francisca de Isla y Losada)</w:t>
      </w:r>
    </w:p>
    <w:p w:rsidR="00563D52" w:rsidRDefault="00563D52">
      <w:r>
        <w:t>Arte de putas (Nicolás Fernández de Moratín)</w:t>
      </w:r>
    </w:p>
    <w:p w:rsidR="00563D52" w:rsidRDefault="00563D52">
      <w:r>
        <w:t>Los besos de amor (Juan Meléndez Valdés)</w:t>
      </w:r>
    </w:p>
    <w:p w:rsidR="00563D52" w:rsidRDefault="00563D52">
      <w:r>
        <w:t>El sí de las niñas (Leandro Fernández de Moratín)</w:t>
      </w:r>
    </w:p>
    <w:p w:rsidR="00563D52" w:rsidRDefault="00563D52">
      <w:r>
        <w:t>Cartas marruecas (José Cadalso)</w:t>
      </w:r>
    </w:p>
    <w:p w:rsidR="00563D52" w:rsidRDefault="00563D52">
      <w:r>
        <w:t>ROMANTICISMO</w:t>
      </w:r>
    </w:p>
    <w:p w:rsidR="00563D52" w:rsidRDefault="00563D52">
      <w:r>
        <w:t xml:space="preserve">En las orillas del </w:t>
      </w:r>
      <w:proofErr w:type="spellStart"/>
      <w:r>
        <w:t>Sar</w:t>
      </w:r>
      <w:proofErr w:type="spellEnd"/>
      <w:r>
        <w:t xml:space="preserve"> (Rosalía de Castro)</w:t>
      </w:r>
    </w:p>
    <w:p w:rsidR="00563D52" w:rsidRDefault="00563D52">
      <w:r>
        <w:t>La poetisa en un pueblo (Carolina Coronado)</w:t>
      </w:r>
    </w:p>
    <w:p w:rsidR="00563D52" w:rsidRDefault="00563D52">
      <w:r>
        <w:t>Flores del Valle (Vicenta García Miranda)</w:t>
      </w:r>
    </w:p>
    <w:p w:rsidR="00563D52" w:rsidRDefault="00563D52">
      <w:r>
        <w:t>A la poesía (Gertrudis Gómez de Avellaneda)</w:t>
      </w:r>
    </w:p>
    <w:p w:rsidR="00563D52" w:rsidRDefault="00563D52">
      <w:r>
        <w:t xml:space="preserve">Poesías (Josefa </w:t>
      </w:r>
      <w:proofErr w:type="spellStart"/>
      <w:r>
        <w:t>Massanés</w:t>
      </w:r>
      <w:proofErr w:type="spellEnd"/>
      <w:r>
        <w:t xml:space="preserve"> i Dalmau)</w:t>
      </w:r>
    </w:p>
    <w:p w:rsidR="00563D52" w:rsidRDefault="00563D52">
      <w:r>
        <w:t>El diablo mundo (José de Espronceda)</w:t>
      </w:r>
    </w:p>
    <w:p w:rsidR="00563D52" w:rsidRDefault="00563D52">
      <w:r>
        <w:t xml:space="preserve">Un canto fúnebre/Prometeo liberado (Mary Shelley/Percy </w:t>
      </w:r>
      <w:proofErr w:type="spellStart"/>
      <w:proofErr w:type="gramStart"/>
      <w:r>
        <w:t>B.Shelley</w:t>
      </w:r>
      <w:proofErr w:type="spellEnd"/>
      <w:proofErr w:type="gramEnd"/>
      <w:r>
        <w:t>)</w:t>
      </w:r>
    </w:p>
    <w:p w:rsidR="00563D52" w:rsidRDefault="00563D52">
      <w:r>
        <w:t>Vuelva usted mañana (Mariano José de Larra)</w:t>
      </w:r>
    </w:p>
    <w:p w:rsidR="00563D52" w:rsidRDefault="00563D52">
      <w:r>
        <w:t>El señor de Bembibre (Enrique Gil y Carrasco)</w:t>
      </w:r>
    </w:p>
    <w:p w:rsidR="00563D52" w:rsidRDefault="00563D52">
      <w:r>
        <w:t>Don Álvaro o la fuerza del sino (Ángel de Saavedra)</w:t>
      </w:r>
    </w:p>
    <w:p w:rsidR="00563D52" w:rsidRDefault="00563D52">
      <w:r>
        <w:t xml:space="preserve">Don Juan (José </w:t>
      </w:r>
      <w:proofErr w:type="spellStart"/>
      <w:r>
        <w:t>Zorilla</w:t>
      </w:r>
      <w:proofErr w:type="spellEnd"/>
      <w:r>
        <w:t>)</w:t>
      </w:r>
    </w:p>
    <w:p w:rsidR="00563D52" w:rsidRDefault="00563D52">
      <w:r>
        <w:t>El trovador (Antonio García Gutiérrez)</w:t>
      </w:r>
    </w:p>
    <w:p w:rsidR="00563D52" w:rsidRDefault="00563D52"/>
    <w:sectPr w:rsidR="00563D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D52"/>
    <w:rsid w:val="000F329A"/>
    <w:rsid w:val="00387376"/>
    <w:rsid w:val="00563D52"/>
    <w:rsid w:val="00E3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F3512E-1424-44E8-87A9-7899B4E5D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2</cp:revision>
  <dcterms:created xsi:type="dcterms:W3CDTF">2025-02-07T08:21:00Z</dcterms:created>
  <dcterms:modified xsi:type="dcterms:W3CDTF">2025-02-07T08:21:00Z</dcterms:modified>
</cp:coreProperties>
</file>